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65" w:rsidRDefault="00B51265" w:rsidP="00B51265">
      <w:pPr>
        <w:autoSpaceDE w:val="0"/>
        <w:autoSpaceDN w:val="0"/>
        <w:adjustRightInd w:val="0"/>
        <w:spacing w:after="0" w:line="240" w:lineRule="auto"/>
        <w:outlineLvl w:val="0"/>
        <w:rPr>
          <w:rFonts w:cs="Calibri"/>
        </w:rPr>
      </w:pPr>
      <w:r>
        <w:rPr>
          <w:rFonts w:cs="Calibri"/>
        </w:rPr>
        <w:t>Зарегистрировано в Минюсте России 26 апреля 2012 г. N 23938</w:t>
      </w:r>
    </w:p>
    <w:p w:rsidR="00B51265" w:rsidRDefault="00B51265" w:rsidP="00B5126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B51265" w:rsidRDefault="00B51265" w:rsidP="00B51265">
      <w:pPr>
        <w:pStyle w:val="ConsPlusTitle"/>
        <w:widowControl/>
        <w:jc w:val="center"/>
      </w:pPr>
      <w:r>
        <w:t>МИНИСТЕРСТВО КУЛЬТУРЫ РОССИЙСКОЙ ФЕДЕРАЦИИ</w:t>
      </w:r>
    </w:p>
    <w:p w:rsidR="00B51265" w:rsidRDefault="00B51265" w:rsidP="00B51265">
      <w:pPr>
        <w:pStyle w:val="ConsPlusTitle"/>
        <w:widowControl/>
        <w:jc w:val="center"/>
      </w:pPr>
    </w:p>
    <w:p w:rsidR="00B51265" w:rsidRDefault="00B51265" w:rsidP="00B51265">
      <w:pPr>
        <w:pStyle w:val="ConsPlusTitle"/>
        <w:widowControl/>
        <w:jc w:val="center"/>
      </w:pPr>
      <w:r>
        <w:t>ПРИКАЗ</w:t>
      </w:r>
    </w:p>
    <w:p w:rsidR="00B51265" w:rsidRDefault="00B51265" w:rsidP="00B51265">
      <w:pPr>
        <w:pStyle w:val="ConsPlusTitle"/>
        <w:widowControl/>
        <w:jc w:val="center"/>
      </w:pPr>
      <w:r>
        <w:t>от 12 марта 2012 г. N 163</w:t>
      </w:r>
    </w:p>
    <w:p w:rsidR="00B51265" w:rsidRDefault="00B51265" w:rsidP="00B51265">
      <w:pPr>
        <w:pStyle w:val="ConsPlusTitle"/>
        <w:widowControl/>
        <w:jc w:val="center"/>
      </w:pPr>
    </w:p>
    <w:p w:rsidR="00B51265" w:rsidRDefault="00B51265" w:rsidP="00B51265">
      <w:pPr>
        <w:pStyle w:val="ConsPlusTitle"/>
        <w:widowControl/>
        <w:jc w:val="center"/>
      </w:pPr>
      <w:r>
        <w:t>ОБ УТВЕРЖДЕНИИ ФЕДЕРАЛЬНЫХ ГОСУДАРСТВЕННЫХ ТРЕБОВАНИЙ</w:t>
      </w:r>
    </w:p>
    <w:p w:rsidR="00B51265" w:rsidRDefault="00B51265" w:rsidP="00B51265">
      <w:pPr>
        <w:pStyle w:val="ConsPlusTitle"/>
        <w:widowControl/>
        <w:jc w:val="center"/>
      </w:pPr>
      <w:r>
        <w:t>К МИНИМУМУ СОДЕРЖАНИЯ, СТРУКТУРЕ И УСЛОВИЯМ РЕАЛИЗАЦИИ</w:t>
      </w:r>
    </w:p>
    <w:p w:rsidR="00B51265" w:rsidRDefault="00B51265" w:rsidP="00B51265">
      <w:pPr>
        <w:pStyle w:val="ConsPlusTitle"/>
        <w:widowControl/>
        <w:jc w:val="center"/>
      </w:pPr>
      <w:r>
        <w:t>ДОПОЛНИТЕЛЬНОЙ ПРЕДПРОФЕССИОНАЛЬНОЙ ОБЩЕОБРАЗОВАТЕЛЬНОЙ</w:t>
      </w:r>
    </w:p>
    <w:p w:rsidR="00B51265" w:rsidRDefault="00B51265" w:rsidP="00B51265">
      <w:pPr>
        <w:pStyle w:val="ConsPlusTitle"/>
        <w:widowControl/>
        <w:jc w:val="center"/>
      </w:pPr>
      <w:r>
        <w:t>ПРОГРАММЫ В ОБЛАСТИ МУЗЫКАЛЬНОГО ИСКУССТВА "ФОРТЕПИАНО"</w:t>
      </w:r>
    </w:p>
    <w:p w:rsidR="00B51265" w:rsidRDefault="00B51265" w:rsidP="00B51265">
      <w:pPr>
        <w:pStyle w:val="ConsPlusTitle"/>
        <w:widowControl/>
        <w:jc w:val="center"/>
      </w:pPr>
      <w:r>
        <w:t xml:space="preserve">И СРОКУ </w:t>
      </w:r>
      <w:proofErr w:type="gramStart"/>
      <w:r>
        <w:t>ОБУЧЕНИЯ ПО</w:t>
      </w:r>
      <w:proofErr w:type="gramEnd"/>
      <w:r>
        <w:t xml:space="preserve"> ЭТОЙ ПРОГРАММЕ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В соответствии с </w:t>
      </w:r>
      <w:hyperlink r:id="rId5" w:history="1">
        <w:r>
          <w:rPr>
            <w:rFonts w:cs="Calibri"/>
            <w:color w:val="0000FF"/>
          </w:rPr>
          <w:t>пунктом 9.1 статьи 9</w:t>
        </w:r>
      </w:hyperlink>
      <w:r>
        <w:rPr>
          <w:rFonts w:cs="Calibri"/>
        </w:rPr>
        <w:t xml:space="preserve">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2007, N 44, ст. 5280; N 49, ст. 6070;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2010, N 46, ст. 5918; 2011, N 23, ст. 3261; N 25, ст. 3537, 3538; N 27, ст. 3871) приказываю:</w:t>
      </w:r>
      <w:proofErr w:type="gramEnd"/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Утвердить по согласованию с Министерством образования и науки Российской </w:t>
      </w:r>
      <w:proofErr w:type="gramStart"/>
      <w:r>
        <w:rPr>
          <w:rFonts w:cs="Calibri"/>
        </w:rPr>
        <w:t>Федерации</w:t>
      </w:r>
      <w:proofErr w:type="gramEnd"/>
      <w:r>
        <w:rPr>
          <w:rFonts w:cs="Calibri"/>
        </w:rPr>
        <w:t xml:space="preserve"> прилагаемые федеральные государственные </w:t>
      </w:r>
      <w:hyperlink r:id="rId6" w:history="1">
        <w:r>
          <w:rPr>
            <w:rFonts w:cs="Calibri"/>
            <w:color w:val="0000FF"/>
          </w:rPr>
          <w:t>требования</w:t>
        </w:r>
      </w:hyperlink>
      <w:r>
        <w:rPr>
          <w:rFonts w:cs="Calibri"/>
        </w:rPr>
        <w:t xml:space="preserve">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"Фортепиано" и сроку обучения по этой программе, ввести данные федеральные государственные требования в действие со дня вступления в силу настоящего приказа.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</w:t>
      </w:r>
      <w:proofErr w:type="gramStart"/>
      <w:r>
        <w:rPr>
          <w:rFonts w:cs="Calibri"/>
        </w:rPr>
        <w:t>Контроль за</w:t>
      </w:r>
      <w:proofErr w:type="gramEnd"/>
      <w:r>
        <w:rPr>
          <w:rFonts w:cs="Calibri"/>
        </w:rPr>
        <w:t xml:space="preserve"> исполнением настоящего приказа возложить на заместителя Министра культуры Российской Федерации Г.П. </w:t>
      </w:r>
      <w:proofErr w:type="spellStart"/>
      <w:r>
        <w:rPr>
          <w:rFonts w:cs="Calibri"/>
        </w:rPr>
        <w:t>Ивлиева</w:t>
      </w:r>
      <w:proofErr w:type="spellEnd"/>
      <w:r>
        <w:rPr>
          <w:rFonts w:cs="Calibri"/>
        </w:rPr>
        <w:t>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Министр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А.А.АВДЕЕВ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Утверждены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приказом Министерства культуры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12.03.2012 N 163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51265" w:rsidRDefault="00B51265" w:rsidP="00B51265">
      <w:pPr>
        <w:pStyle w:val="ConsPlusTitle"/>
        <w:widowControl/>
        <w:jc w:val="center"/>
      </w:pPr>
      <w:r>
        <w:t>ФЕДЕРАЛЬНЫЕ ГОСУДАРСТВЕННЫЕ ТРЕБОВАНИЯ</w:t>
      </w:r>
    </w:p>
    <w:p w:rsidR="00B51265" w:rsidRDefault="00B51265" w:rsidP="00B51265">
      <w:pPr>
        <w:pStyle w:val="ConsPlusTitle"/>
        <w:widowControl/>
        <w:jc w:val="center"/>
      </w:pPr>
      <w:r>
        <w:t>К МИНИМУМУ СОДЕРЖАНИЯ, СТРУКТУРЕ И УСЛОВИЯМ РЕАЛИЗАЦИИ</w:t>
      </w:r>
    </w:p>
    <w:p w:rsidR="00B51265" w:rsidRDefault="00B51265" w:rsidP="00B51265">
      <w:pPr>
        <w:pStyle w:val="ConsPlusTitle"/>
        <w:widowControl/>
        <w:jc w:val="center"/>
      </w:pPr>
      <w:r>
        <w:t>ДОПОЛНИТЕЛЬНОЙ ПРЕДПРОФЕССИОНАЛЬНОЙ ОБЩЕОБРАЗОВАТЕЛЬНОЙ</w:t>
      </w:r>
    </w:p>
    <w:p w:rsidR="00B51265" w:rsidRDefault="00B51265" w:rsidP="00B51265">
      <w:pPr>
        <w:pStyle w:val="ConsPlusTitle"/>
        <w:widowControl/>
        <w:jc w:val="center"/>
      </w:pPr>
      <w:r>
        <w:t>ПРОГРАММЫ В ОБЛАСТИ МУЗЫКАЛЬНОГО ИСКУССТВА "ФОРТЕПИАНО"</w:t>
      </w:r>
    </w:p>
    <w:p w:rsidR="00B51265" w:rsidRDefault="00B51265" w:rsidP="00B51265">
      <w:pPr>
        <w:pStyle w:val="ConsPlusTitle"/>
        <w:widowControl/>
        <w:jc w:val="center"/>
      </w:pPr>
      <w:r>
        <w:t xml:space="preserve">И СРОКУ </w:t>
      </w:r>
      <w:proofErr w:type="gramStart"/>
      <w:r>
        <w:t>ОБУЧЕНИЯ ПО</w:t>
      </w:r>
      <w:proofErr w:type="gramEnd"/>
      <w:r>
        <w:t xml:space="preserve"> ЭТОЙ ПРОГРАММЕ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I. Общие положения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1.1. </w:t>
      </w:r>
      <w:proofErr w:type="gramStart"/>
      <w:r>
        <w:rPr>
          <w:rFonts w:cs="Calibri"/>
        </w:rPr>
        <w:t xml:space="preserve">Настоящие федеральные государственные требования (далее - ФГТ) устанавливают требования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"Фортепиано" (далее - программа "Фортепиано") и сроку обучения по этой программе, являются обязательными при ее реализации детскими школами искусств (в том числе по различным видам </w:t>
      </w:r>
      <w:r>
        <w:rPr>
          <w:rFonts w:cs="Calibri"/>
        </w:rPr>
        <w:lastRenderedPageBreak/>
        <w:t>искусств), образовательными учреждениями профессионального образования при наличии соответствующей лицензии на осуществление образовательной деятельности</w:t>
      </w:r>
      <w:proofErr w:type="gramEnd"/>
      <w:r>
        <w:rPr>
          <w:rFonts w:cs="Calibri"/>
        </w:rPr>
        <w:t>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1.2. ФГТ учитывают возрастные и индивидуальные особенности </w:t>
      </w:r>
      <w:proofErr w:type="gramStart"/>
      <w:r>
        <w:rPr>
          <w:rFonts w:cs="Calibri"/>
        </w:rPr>
        <w:t>обучающихся</w:t>
      </w:r>
      <w:proofErr w:type="gramEnd"/>
      <w:r>
        <w:rPr>
          <w:rFonts w:cs="Calibri"/>
        </w:rPr>
        <w:t xml:space="preserve"> и направлены на: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выявление одаренных детей в области музыкального искусства в раннем детском возрасте;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воспитание у детей культуры сольного и ансамблевого </w:t>
      </w:r>
      <w:proofErr w:type="spellStart"/>
      <w:r>
        <w:rPr>
          <w:rFonts w:cs="Calibri"/>
        </w:rPr>
        <w:t>музицирования</w:t>
      </w:r>
      <w:proofErr w:type="spellEnd"/>
      <w:r>
        <w:rPr>
          <w:rFonts w:cs="Calibri"/>
        </w:rPr>
        <w:t>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приобретение детьми опыта творческой деятельности;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овладение детьми духовными и культурными ценностями народов мира;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1.3. ФГТ </w:t>
      </w:r>
      <w:proofErr w:type="gramStart"/>
      <w:r>
        <w:rPr>
          <w:rFonts w:cs="Calibri"/>
        </w:rPr>
        <w:t>разработаны</w:t>
      </w:r>
      <w:proofErr w:type="gramEnd"/>
      <w:r>
        <w:rPr>
          <w:rFonts w:cs="Calibri"/>
        </w:rPr>
        <w:t xml:space="preserve"> с учетом: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обеспечения преемственности программы "Фортепиано"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сохранения единства образовательного пространства Российской Федерации в сфере культуры и искусства.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1.4. ФГТ ориентированы на: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формирование умения у </w:t>
      </w:r>
      <w:proofErr w:type="gramStart"/>
      <w:r>
        <w:rPr>
          <w:rFonts w:cs="Calibri"/>
        </w:rPr>
        <w:t>обучающихся</w:t>
      </w:r>
      <w:proofErr w:type="gramEnd"/>
      <w:r>
        <w:rPr>
          <w:rFonts w:cs="Calibri"/>
        </w:rPr>
        <w:t xml:space="preserve"> самостоятельно воспринимать и оценивать культурные ценности;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выработку у обучающихся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</w:t>
      </w:r>
      <w:proofErr w:type="gramEnd"/>
      <w:r>
        <w:rPr>
          <w:rFonts w:cs="Calibri"/>
        </w:rPr>
        <w:t xml:space="preserve"> деятельности, определению наиболее эффективных способов достижения результата.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1.5. Срок освоения программы "Фортепиано" для детей, поступивших в образовательное учреждение в первый класс в возрасте с шести лет шести месяцев до девяти лет, составляет 8 лет. Срок освоения программы "Фортепиано"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1.6. Образовательное учреждение имеет право реализовывать программу "Фортепиано" в сокращенные сроки, а также по индивидуальным учебным планам с учетом настоящих ФГТ.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1.7. При приеме на </w:t>
      </w:r>
      <w:proofErr w:type="gramStart"/>
      <w:r>
        <w:rPr>
          <w:rFonts w:cs="Calibri"/>
        </w:rPr>
        <w:t>обучение по программе</w:t>
      </w:r>
      <w:proofErr w:type="gramEnd"/>
      <w:r>
        <w:rPr>
          <w:rFonts w:cs="Calibri"/>
        </w:rPr>
        <w:t xml:space="preserve"> "Фортепиано" образовательное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памяти. Дополнительно </w:t>
      </w:r>
      <w:proofErr w:type="gramStart"/>
      <w:r>
        <w:rPr>
          <w:rFonts w:cs="Calibri"/>
        </w:rPr>
        <w:t>поступающий</w:t>
      </w:r>
      <w:proofErr w:type="gramEnd"/>
      <w:r>
        <w:rPr>
          <w:rFonts w:cs="Calibri"/>
        </w:rPr>
        <w:t xml:space="preserve"> может исполнить самостоятельно подготовленные </w:t>
      </w:r>
      <w:r>
        <w:rPr>
          <w:rFonts w:cs="Calibri"/>
        </w:rPr>
        <w:lastRenderedPageBreak/>
        <w:t>музыкальные произведения на фортепиано (сольную пьесу или вокальное произведение с собственным сопровождением на фортепиано).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1.8. ФГТ являются основой для оценки качества образования. </w:t>
      </w:r>
      <w:proofErr w:type="gramStart"/>
      <w:r>
        <w:rPr>
          <w:rFonts w:cs="Calibri"/>
        </w:rPr>
        <w:t>Освоение обучающимися программы "Фортепиано", разработанной образовательным учреждением на основании настоящих ФГТ, завершается итоговой аттестацией обучающихся, проводимой образовательным учреждением.</w:t>
      </w:r>
      <w:proofErr w:type="gramEnd"/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II. Используемые сокращения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</w:t>
      </w:r>
      <w:proofErr w:type="gramStart"/>
      <w:r>
        <w:rPr>
          <w:rFonts w:cs="Calibri"/>
        </w:rPr>
        <w:t>настоящих</w:t>
      </w:r>
      <w:proofErr w:type="gramEnd"/>
      <w:r>
        <w:rPr>
          <w:rFonts w:cs="Calibri"/>
        </w:rPr>
        <w:t xml:space="preserve"> ФГТ используются следующие сокращения: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программа "Фортепиано" - дополнительная предпрофессиональная общеобразовательная программа в области музыкального искусства "Фортепиано";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ОП - образовательная программа;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ОУ - образовательное учреждение;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ФГТ - федеральные государственные требования.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III. Требования к минимуму содержания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программы "Фортепиано"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3.1. Минимум содержания программы "Фортепиано" должен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умений и навыков.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3.2. Результатом освоения программы "Фортепиано" является приобретение обучающимися следующих знаний, умений и навыков в предметных областях: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области музыкального исполнительства: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знания характерных особенностей музыкальных жанров и основных стилистических направлений;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знания музыкальной терминологии;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умения грамотно исполнять музыкальные произведения как сольно, так и при игре в ансамбле;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умения самостоятельно разучивать музыкальные произведения различных жанров и стилей;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умения создавать художественный образ при исполнении музыкального произведения;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умения самостоятельно преодолевать технические трудности при разучивании несложного музыкального произведения;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умения по аккомпанированию при исполнении несложных вокальных или инструментальных музыкальных произведений;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навыков чтения с листа несложных музыкальных произведений;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навыков подбора по слуху, импровизации и сочинения в простых формах;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первичных навыков в области теоретического анализа исполняемых произведений;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навыков публичных выступлений;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области теории и истории музыки: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знания музыкальной грамоты;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первичные знания в области строения классических музыкальных форм;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умения использовать полученные теоретические знания при исполнительстве музыкальных произведений на инструменте;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умения осмысливать музыкальные произведения, события путем изложения в письменной форме, в форме ведения бесед, дискуссий;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навыков восприятия элементов музыкального языка;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сформированных вокально-интонационных навыков ладового чувства;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- 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>
        <w:rPr>
          <w:rFonts w:cs="Calibri"/>
        </w:rPr>
        <w:t>сольфеджирования</w:t>
      </w:r>
      <w:proofErr w:type="spellEnd"/>
      <w:r>
        <w:rPr>
          <w:rFonts w:cs="Calibri"/>
        </w:rPr>
        <w:t>, пения с листа;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- навыков анализа музыкального произведения;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навыков восприятия музыкальных произведений различных стилей и жанров, созданных в разные исторические периоды;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навыков записи музыкального текста по слуху;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первичных навыков и умений по сочинению музыкального текста.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3.3. Результатом освоения программы "Фортепиано" с дополнительным годом обучения, сверх обозначенных в </w:t>
      </w:r>
      <w:hyperlink r:id="rId7" w:history="1">
        <w:r>
          <w:rPr>
            <w:rFonts w:cs="Calibri"/>
            <w:color w:val="0000FF"/>
          </w:rPr>
          <w:t>пункте 3.2</w:t>
        </w:r>
      </w:hyperlink>
      <w:r>
        <w:rPr>
          <w:rFonts w:cs="Calibri"/>
        </w:rPr>
        <w:t xml:space="preserve"> настоящих ФГТ предметных областей, является приобретение обучающимися следующих знаний, умений и навыков в предметных областях: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области музыкального исполнительства: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знания основного фортепианного репертуара;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знания различных исполнительских интерпретаций музыкальных произведений;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умения исполнять музыкальные произведения соло и в ансамбле на достаточном художественном уровне в соответствии со стилевыми особенностями;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области теории и истории музыки: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первичные знания основных эстетических и стилевых направлений в области музыкального, изобразительного, театрального и киноискусства;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умения осуществлять элементарный анализ нотного текста с объяснением роли выразительных сре</w:t>
      </w:r>
      <w:proofErr w:type="gramStart"/>
      <w:r>
        <w:rPr>
          <w:rFonts w:cs="Calibri"/>
        </w:rPr>
        <w:t>дств в к</w:t>
      </w:r>
      <w:proofErr w:type="gramEnd"/>
      <w:r>
        <w:rPr>
          <w:rFonts w:cs="Calibri"/>
        </w:rPr>
        <w:t>онтексте музыкального произведения;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навыков сочинения и импровизации музыкального текста;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навыков восприятия современной музыки.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3.4. Результаты освоения программы "Фортепиано" по учебным предметам обязательной части должны отражать: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3.4.1. Специальность и чтение с листа: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сформированный комплекс исполнительских знаний, умений и навыков, позволяющий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знание художественно-исполнительских возможностей фортепиано;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знание профессиональной терминологии;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наличие умений по чтению с листа и транспонированию музыкальных произведений разных жанров и форм;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наличие музыкальной памяти, развитого полифонического мышления, мелодического, ладогармонического, тембрового слуха;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наличие элементарных навыков </w:t>
      </w:r>
      <w:proofErr w:type="spellStart"/>
      <w:r>
        <w:rPr>
          <w:rFonts w:cs="Calibri"/>
        </w:rPr>
        <w:t>репетиционно</w:t>
      </w:r>
      <w:proofErr w:type="spellEnd"/>
      <w:r>
        <w:rPr>
          <w:rFonts w:cs="Calibri"/>
        </w:rPr>
        <w:t>-концертной работы в качестве солиста.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3.4.2. Ансамбль: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знание ансамблевого репертуара (музыкальных произведений, созданных для фортепианного дуэта, так и переложений симфонических, циклических - сонат, сюит, ансамблевых, органных и других произведений, а также камерно-инструментального репертуара) различных отечественных и зарубежных композиторов, способствующее формированию способности к </w:t>
      </w:r>
      <w:proofErr w:type="spellStart"/>
      <w:r>
        <w:rPr>
          <w:rFonts w:cs="Calibri"/>
        </w:rPr>
        <w:t>сотворческому</w:t>
      </w:r>
      <w:proofErr w:type="spellEnd"/>
      <w:r>
        <w:rPr>
          <w:rFonts w:cs="Calibri"/>
        </w:rPr>
        <w:t xml:space="preserve"> исполнительству на разнообразной литературе;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знание основных направлений камерно-ансамблевой музыки - эпохи барокко, в том числе сочинений И.С. Баха, венской классики, романтизма, русской музыки XIX века, отечественной и зарубежной музыки XX века;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3.4.3. Концертмейстерский класс: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сформированный комплекс знаний, умений и навыков, отражающий наличие у обучающегося художественного вкуса, чувства стиля, творческой самостоятельности, стремления к самосовершенствованию, знакомству с лучшими образцами отечественной и зарубежной музыки, в том числе: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знание основного концертмейстерского репертуара (вокального и инструментального), основных принципов аккомпанирования солисту;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умение аккомпанировать солистам (вокалистам и инструменталистам) несложные музыкальные произведения, в том числе с транспонированием;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умение создавать необходимые условия для раскрытия исполнительских возможностей солиста, разбираться в тематическом материале исполняемого произведения с учетом характера каждой партии;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навыки по разучиванию с солистом его репертуара;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наличие первичного практического опыта </w:t>
      </w:r>
      <w:proofErr w:type="spellStart"/>
      <w:r>
        <w:rPr>
          <w:rFonts w:cs="Calibri"/>
        </w:rPr>
        <w:t>репетиционно</w:t>
      </w:r>
      <w:proofErr w:type="spellEnd"/>
      <w:r>
        <w:rPr>
          <w:rFonts w:cs="Calibri"/>
        </w:rPr>
        <w:t>-концертной деятельности в качестве концертмейстера.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3.4.4. Хоровой класс: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знание профессиональной терминологии;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навыки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наличие практических навыков исполнения партий в составе вокального ансамбля и хорового коллектива.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3.4.5. Сольфеджио: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>
        <w:rPr>
          <w:rFonts w:cs="Calibri"/>
        </w:rPr>
        <w:t>звуковысотного</w:t>
      </w:r>
      <w:proofErr w:type="spellEnd"/>
      <w:r>
        <w:rPr>
          <w:rFonts w:cs="Calibri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первичные теоретические знания, в том числе профессиональной музыкальной терминологии;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умение </w:t>
      </w:r>
      <w:proofErr w:type="spellStart"/>
      <w:r>
        <w:rPr>
          <w:rFonts w:cs="Calibri"/>
        </w:rPr>
        <w:t>сольфеджировать</w:t>
      </w:r>
      <w:proofErr w:type="spellEnd"/>
      <w:r>
        <w:rPr>
          <w:rFonts w:cs="Calibri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умение осуществлять анализ элементов музыкального языка;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умение импровизировать на заданные музыкальные темы или ритмические построения;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навыки владения элементами музыкального языка (исполнение на инструменте, запись по слуху и т.п.).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3.4.6. Слушание музыки: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наличие первоначальных знаний о музыке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способность проявлять эмоциональное сопереживание в процессе восприятия музыкального произведения;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3.4.7. Музыкальная литература (зарубежная, отечественная):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знание творческих биографий зарубежных и отечественных композиторов согласно программным требованиям;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умение исполнять на музыкальном инструменте тематический материал пройденных музыкальных произведений;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навыки по выполнению теоретического анализа музыкального произведения - формы, стилевых особенностей, жанровых черт, фактурных, метроритмических, ладовых особенностей;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знание особенностей национальных традиций, фольклорных истоков музыки;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знание профессиональной музыкальной терминологии;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умение в устной и письменной форме излагать свои мысли о творчестве композиторов;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умение определять на слух фрагменты того или иного изученного музыкального произведения;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3.4.8. Элементарная теория музыки: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знание основных элементов музыкального языка (понятий - звукоряд, лад, интервалы, аккорды, диатоника, </w:t>
      </w:r>
      <w:proofErr w:type="spellStart"/>
      <w:r>
        <w:rPr>
          <w:rFonts w:cs="Calibri"/>
        </w:rPr>
        <w:t>хроматика</w:t>
      </w:r>
      <w:proofErr w:type="spellEnd"/>
      <w:r>
        <w:rPr>
          <w:rFonts w:cs="Calibri"/>
        </w:rPr>
        <w:t>, отклонение, модуляция);</w:t>
      </w:r>
      <w:proofErr w:type="gramEnd"/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первичные знания о строении музыкальной ткани, типах изложения музыкального материала;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умение осуществлять элементарный анализ нотного текста с объяснением роли выразительных сре</w:t>
      </w:r>
      <w:proofErr w:type="gramStart"/>
      <w:r>
        <w:rPr>
          <w:rFonts w:cs="Calibri"/>
        </w:rPr>
        <w:t>дств в к</w:t>
      </w:r>
      <w:proofErr w:type="gramEnd"/>
      <w:r>
        <w:rPr>
          <w:rFonts w:cs="Calibri"/>
        </w:rPr>
        <w:t>онтексте музыкального произведения;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IV. Требования к структуре программы "Фортепиано"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4.1. Программа "Фортепиано" определяет содержание и организацию образовательного процесса в ОУ. Программа "Фортепиано" направлена на творческое, эстетическое, духовно-нравственное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музыкального искусства.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lastRenderedPageBreak/>
        <w:t>Программа "Фортепиано", разработанная ОУ на основании настоящих ФГТ, должна содержать следующие разделы:</w:t>
      </w:r>
      <w:proofErr w:type="gramEnd"/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пояснительную записку;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планируемые результаты освоения </w:t>
      </w:r>
      <w:proofErr w:type="gramStart"/>
      <w:r>
        <w:rPr>
          <w:rFonts w:cs="Calibri"/>
        </w:rPr>
        <w:t>обучающимися</w:t>
      </w:r>
      <w:proofErr w:type="gramEnd"/>
      <w:r>
        <w:rPr>
          <w:rFonts w:cs="Calibri"/>
        </w:rPr>
        <w:t xml:space="preserve"> ОП;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учебный план;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график образовательного процесса;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программы учебных предметов;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систему и критерии оценок промежуточной и итоговой аттестации результатов освоения ОП </w:t>
      </w:r>
      <w:proofErr w:type="gramStart"/>
      <w:r>
        <w:rPr>
          <w:rFonts w:cs="Calibri"/>
        </w:rPr>
        <w:t>обучающимися</w:t>
      </w:r>
      <w:proofErr w:type="gramEnd"/>
      <w:r>
        <w:rPr>
          <w:rFonts w:cs="Calibri"/>
        </w:rPr>
        <w:t>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программу творческой, методической и культурно-просветительской деятельности ОУ.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Разработанная ОУ программа "Фортепиано" должна обеспечивать достижение обучающимися результатов освоения программы "Фортепиано" в соответствии </w:t>
      </w:r>
      <w:proofErr w:type="gramStart"/>
      <w:r>
        <w:rPr>
          <w:rFonts w:cs="Calibri"/>
        </w:rPr>
        <w:t>с</w:t>
      </w:r>
      <w:proofErr w:type="gramEnd"/>
      <w:r>
        <w:rPr>
          <w:rFonts w:cs="Calibri"/>
        </w:rPr>
        <w:t xml:space="preserve"> настоящими ФГТ.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4.2. Программа "Фортепиано" может включать как один, так и несколько учебных планов в соответствии со сроками обучения, обозначенными в </w:t>
      </w:r>
      <w:hyperlink r:id="rId8" w:history="1">
        <w:r>
          <w:rPr>
            <w:rFonts w:cs="Calibri"/>
            <w:color w:val="0000FF"/>
          </w:rPr>
          <w:t>пункте 1.5</w:t>
        </w:r>
      </w:hyperlink>
      <w:r>
        <w:rPr>
          <w:rFonts w:cs="Calibri"/>
        </w:rPr>
        <w:t xml:space="preserve"> настоящих ФГТ.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Учебный план программы "Фортепиано" должен предусматривать следующие предметные области: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музыкальное исполнительство;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теория и история музыки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и разделы: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консультации;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промежуточная аттестация;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итоговая аттестация.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Предметные области имеют обязательную и вариативную части, которые состоят из учебных предметов.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реализации программы "Фортепиано" со сроком обучения 8 лет общий объем аудиторной учебной нагрузки обязательной части составляет 1776,5 часов, в том числе по предметным областям (ПО) и учебным предметам (УП):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ПО.01. Музыкальное исполнительство: УП.01. Специальность и чтение с листа - 592 часа, УП.02. Ансамбль - 132 часа, УП.03. Концертмейстерский класс - 49 часов, УП.04. Хоровой класс - 345,5 часа;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ПО.02. Теория и история музыки: УП.01. Сольфеджио - 378,5 часа, УП.02. Слушание музыки - 98 часов, УП.03. Музыкальная литература (зарубежная, отечественная) - 181,5 часа.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реализации программы "Фортепиано" с дополнительным годом обучения общий объем аудиторной учебной нагрузки обязательной части составляет 2073,5 часа, в том числе по предметным областям (ПО) и учебным предметам (УП):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ПО.01. Музыкальное исполнительство: УП.01. Специальность и чтение с листа - 691 час, УП.02. Ансамбль - 198 часов, УП.03. Концертмейстерский класс - 49 часов, УП.04. Хоровой класс - 345,5 часа;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ОП.02. Теория и история музыки: УП.01. Сольфеджио - 428 часов, УП.02. Слушание музыки - 98 часов, УП.03. Музыкальная литература (зарубежная, отечественная) - 231 час, УП.04. Элементарная теория музыки - 33 часа.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Вариативная часть дает возможность расширения и (или) углубления подготовки обучающихся, определяемой содержанием обязательной части ОП, получения </w:t>
      </w:r>
      <w:proofErr w:type="gramStart"/>
      <w:r>
        <w:rPr>
          <w:rFonts w:cs="Calibri"/>
        </w:rPr>
        <w:t>обучающимися</w:t>
      </w:r>
      <w:proofErr w:type="gramEnd"/>
      <w:r>
        <w:rPr>
          <w:rFonts w:cs="Calibri"/>
        </w:rPr>
        <w:t xml:space="preserve"> дополнительных знаний, умений и навыков. Учебные предметы вариативной части определяются ОУ самостоятельно. Объем времени вариативной части, предусматриваемый ОУ на занятия обучающихся с присутствием преподавателя, может составлять до 20 процентов от объема времени предметных областей обязательной части, предусмотренного на аудиторные занятия.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формировании ОУ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</w:t>
      </w:r>
      <w:r>
        <w:rPr>
          <w:rFonts w:cs="Calibri"/>
        </w:rPr>
        <w:lastRenderedPageBreak/>
        <w:t>работу обучающихся по каждому учебному предмету определяется с учетом сложившихся педагогических традиций и методической целесообразности.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4.3.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ОУ).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V. Требования к условиям реализации программы "Фортепиано"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5.1. Требования к условиям реализации программы "Фортепиано" представляют собой систему требований к учебно-методическим, кадровым, финансовым, материально-техническим и иным условиям реализации программы "Фортепиано" с целью достижения планируемых результатов освоения данной ОП.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5.2. </w:t>
      </w:r>
      <w:proofErr w:type="gramStart"/>
      <w:r>
        <w:rPr>
          <w:rFonts w:cs="Calibri"/>
        </w:rPr>
        <w:t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ОУ должно создать комфортную развивающую образовательную среду, обеспечивающую возможность:</w:t>
      </w:r>
      <w:proofErr w:type="gramEnd"/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выявления и развития одаренных детей в области музыкального искусства;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организации посещений </w:t>
      </w:r>
      <w:proofErr w:type="gramStart"/>
      <w:r>
        <w:rPr>
          <w:rFonts w:cs="Calibri"/>
        </w:rPr>
        <w:t>обучающимися</w:t>
      </w:r>
      <w:proofErr w:type="gramEnd"/>
      <w:r>
        <w:rPr>
          <w:rFonts w:cs="Calibri"/>
        </w:rPr>
        <w:t xml:space="preserve"> учреждений культуры и организаций (филармоний, выставочных залов, театров, музеев и др.);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построения содержания программы "Фортепиано" с учетом индивидуального развития детей, а также тех или иных особенностей субъекта Российской Федерации;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эффективного управления ОУ.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5.3. Продолжительность учебного года с первого по седьмой классы составляет 39 недель, в восьмом классе - 40 недель. Продолжительность учебных занятий в первом классе составляет 32 недели, со второго по восьмой классы - 33 недели. При реализации программы "Фортепиано" с дополнительным годом обучения продолжительность учебного года в восьмом классе составляет 39 недель, в девятом классе - 40 недель, продолжительность учебных занятий в девятом классе составляет 33 недели.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5.4. С первого по девятый классы в течение учебного года предусматриваются каникулы в объеме не менее 4 недель, в первом классе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5.5. Изучение учебных предметов учебного плана и проведение консультаций осуществляются в форме индивидуальных занятий, мелкогрупповых занятий (численностью от 4 до 10 человек, по ансамблевым учебным предметам - от 2-х человек), групповых занятий (численностью от 11 человек).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 xml:space="preserve">5.6. Обучающиеся, имеющие достаточный уровень знаний, умений и навыков и приступившие к освоению ОП со второго по седьмой классы включительно, имеют право на освоение программы "Фортепиано" по индивидуальному учебному плану. В выпускные классы (восьмой и девятый) поступление </w:t>
      </w:r>
      <w:proofErr w:type="gramStart"/>
      <w:r>
        <w:rPr>
          <w:rFonts w:cs="Calibri"/>
        </w:rPr>
        <w:t>обучающихся</w:t>
      </w:r>
      <w:proofErr w:type="gramEnd"/>
      <w:r>
        <w:rPr>
          <w:rFonts w:cs="Calibri"/>
        </w:rPr>
        <w:t xml:space="preserve"> не предусмотрено.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5.7. ОУ должно обеспечивать изучение учебного предмета "Хоровой класс" на базе учебного хора. Хоровые учебные коллективы могут подразделяться на младший хор, хоры средних и старших классов, сводный хор. Хоровые учебные коллективы должны участвовать в творческих мероприятиях и культурно-просветительской деятельности ОУ.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5.8. Программа "Фортепиано" обеспечивается учебно-методической документацией по всем учебным предметам.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5.9. Внеаудиторная (самостоятельная) работа </w:t>
      </w:r>
      <w:proofErr w:type="gramStart"/>
      <w:r>
        <w:rPr>
          <w:rFonts w:cs="Calibri"/>
        </w:rPr>
        <w:t>обучающихся</w:t>
      </w:r>
      <w:proofErr w:type="gramEnd"/>
      <w:r>
        <w:rPr>
          <w:rFonts w:cs="Calibri"/>
        </w:rPr>
        <w:t xml:space="preserve">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культурно-просветительской деятельности ОУ.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5.10. </w:t>
      </w:r>
      <w:proofErr w:type="gramStart"/>
      <w:r>
        <w:rPr>
          <w:rFonts w:cs="Calibri"/>
        </w:rPr>
        <w:t>Реализация программы "Фортепиано" обеспечивается консультациями для обучающихся, которые проводятся с целью подготовки обучающихся к контрольным урокам, зачетам, экзаменам, творческим конкурсам и другим мероприятиям по усмотрению ОУ.</w:t>
      </w:r>
      <w:proofErr w:type="gramEnd"/>
      <w:r>
        <w:rPr>
          <w:rFonts w:cs="Calibri"/>
        </w:rPr>
        <w:t xml:space="preserve"> Консультации могут проводиться </w:t>
      </w:r>
      <w:proofErr w:type="spellStart"/>
      <w:r>
        <w:rPr>
          <w:rFonts w:cs="Calibri"/>
        </w:rPr>
        <w:t>рассредоточенно</w:t>
      </w:r>
      <w:proofErr w:type="spellEnd"/>
      <w:r>
        <w:rPr>
          <w:rFonts w:cs="Calibri"/>
        </w:rPr>
        <w:t xml:space="preserve"> или в счет резерва учебного времени в объеме 158 часов при реализации ОП со сроком обучения 8 лет и 184 часов при реализации ОП с дополнительным годом обучения. Резерв учебного времени устанавливается ОУ из расчета одной недели в учебном году. В случае</w:t>
      </w:r>
      <w:proofErr w:type="gramStart"/>
      <w:r>
        <w:rPr>
          <w:rFonts w:cs="Calibri"/>
        </w:rPr>
        <w:t>,</w:t>
      </w:r>
      <w:proofErr w:type="gramEnd"/>
      <w:r>
        <w:rPr>
          <w:rFonts w:cs="Calibri"/>
        </w:rPr>
        <w:t xml:space="preserve"> если консультации проводятся </w:t>
      </w:r>
      <w:proofErr w:type="spellStart"/>
      <w:r>
        <w:rPr>
          <w:rFonts w:cs="Calibri"/>
        </w:rPr>
        <w:t>рассредоточенно</w:t>
      </w:r>
      <w:proofErr w:type="spellEnd"/>
      <w:r>
        <w:rPr>
          <w:rFonts w:cs="Calibri"/>
        </w:rPr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5.11. Оценка качества реализации программы "Фортепиано" включает в себя текущий контроль успеваемости, промежуточную и итоговую аттестацию обучающихся.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качестве средств текущего контроля успеваемости ОУ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</w:t>
      </w:r>
      <w:proofErr w:type="gramStart"/>
      <w:r>
        <w:rPr>
          <w:rFonts w:cs="Calibri"/>
        </w:rPr>
        <w:t>обучающихся</w:t>
      </w:r>
      <w:proofErr w:type="gramEnd"/>
      <w:r>
        <w:rPr>
          <w:rFonts w:cs="Calibri"/>
        </w:rPr>
        <w:t xml:space="preserve"> проводится в счет аудиторного времени, предусмотренного на учебный предмет.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Содержание промежуточной аттестации и условия ее проведения разрабатываются ОУ самостоятельно на основании </w:t>
      </w:r>
      <w:proofErr w:type="gramStart"/>
      <w:r>
        <w:rPr>
          <w:rFonts w:cs="Calibri"/>
        </w:rPr>
        <w:t>настоящих</w:t>
      </w:r>
      <w:proofErr w:type="gramEnd"/>
      <w:r>
        <w:rPr>
          <w:rFonts w:cs="Calibri"/>
        </w:rPr>
        <w:t xml:space="preserve"> ФГТ. ОУ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ОУ самостоятельно.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Фонды оценочных средств должны быть полными и адекватными отображениями настоящих ФГТ, соответствовать целям и задачам программы "Фортепиано" и ее учебному плану. </w:t>
      </w:r>
      <w:r>
        <w:rPr>
          <w:rFonts w:cs="Calibri"/>
        </w:rPr>
        <w:lastRenderedPageBreak/>
        <w:t>Фонды оценочных сре</w:t>
      </w:r>
      <w:proofErr w:type="gramStart"/>
      <w:r>
        <w:rPr>
          <w:rFonts w:cs="Calibri"/>
        </w:rPr>
        <w:t>дств пр</w:t>
      </w:r>
      <w:proofErr w:type="gramEnd"/>
      <w:r>
        <w:rPr>
          <w:rFonts w:cs="Calibri"/>
        </w:rPr>
        <w:t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По окончании полугодий учебного года, как правило, оценки выставляются по каждому учебному предмету. Оценки </w:t>
      </w:r>
      <w:proofErr w:type="gramStart"/>
      <w:r>
        <w:rPr>
          <w:rFonts w:cs="Calibri"/>
        </w:rPr>
        <w:t>обучающимся</w:t>
      </w:r>
      <w:proofErr w:type="gramEnd"/>
      <w:r>
        <w:rPr>
          <w:rFonts w:cs="Calibri"/>
        </w:rPr>
        <w:t xml:space="preserve"> могут выставляться и по окончании четверти.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Требования к содержанию итоговой аттестации </w:t>
      </w:r>
      <w:proofErr w:type="gramStart"/>
      <w:r>
        <w:rPr>
          <w:rFonts w:cs="Calibri"/>
        </w:rPr>
        <w:t>обучающихся</w:t>
      </w:r>
      <w:proofErr w:type="gramEnd"/>
      <w:r>
        <w:rPr>
          <w:rFonts w:cs="Calibri"/>
        </w:rPr>
        <w:t xml:space="preserve"> определяются ОУ на основании настоящих ФГТ.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Итоговая аттестация проводится в форме выпускных экзаменов: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Специальность;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Сольфеджио;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Музыкальная литература.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 итогам выпускного экзамена выставляется оценка "отлично", "хорошо", "удовлетворительно", "неудовлетворительно". Временной интервал между выпускными экзаменами должен быть не менее трех календарных дней.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Требования к выпускным экзаменам определяются ОУ самостоятельно. ОУ разрабатываются критерии оценок итоговой аттестации в соответствии с </w:t>
      </w:r>
      <w:proofErr w:type="gramStart"/>
      <w:r>
        <w:rPr>
          <w:rFonts w:cs="Calibri"/>
        </w:rPr>
        <w:t>настоящими</w:t>
      </w:r>
      <w:proofErr w:type="gramEnd"/>
      <w:r>
        <w:rPr>
          <w:rFonts w:cs="Calibri"/>
        </w:rPr>
        <w:t xml:space="preserve"> ФГТ.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знание профессиональной терминологии, фортепианного репертуара, в том числе ансамблевого;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умение определять на слух, записывать, воспроизводить голосом аккордовые, интервальные и мелодические построения;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наличие кругозора в области музыкального искусства и культуры.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5.12. Реализация программы "Фортепиано"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  <w:proofErr w:type="gramStart"/>
      <w:r>
        <w:rPr>
          <w:rFonts w:cs="Calibri"/>
        </w:rPr>
        <w:t>Во время самостоятельной работы обучающиеся могут быть обеспечены доступом к сети Интернет.</w:t>
      </w:r>
      <w:proofErr w:type="gramEnd"/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Библиотечный фонд ОУ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 "Фортепиано". Основной учебной литературой по учебным предметам предметной области "Теория и история музыки" обеспечивается каждый обучающийся.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Библиотечный фонд помимо учебной литературы должен включать официальные, справочно-библиографические и периодические издания в расчете 1 - 2 экземпляра на каждые 100 </w:t>
      </w:r>
      <w:proofErr w:type="gramStart"/>
      <w:r>
        <w:rPr>
          <w:rFonts w:cs="Calibri"/>
        </w:rPr>
        <w:t>обучающихся</w:t>
      </w:r>
      <w:proofErr w:type="gramEnd"/>
      <w:r>
        <w:rPr>
          <w:rFonts w:cs="Calibri"/>
        </w:rPr>
        <w:t>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5.13. Реализация программы "Фортепиано"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 менее 30 процентов в общем числе преподавателей, обеспечивающих образовательный процесс по </w:t>
      </w:r>
      <w:proofErr w:type="gramStart"/>
      <w:r>
        <w:rPr>
          <w:rFonts w:cs="Calibri"/>
        </w:rPr>
        <w:t>данной</w:t>
      </w:r>
      <w:proofErr w:type="gramEnd"/>
      <w:r>
        <w:rPr>
          <w:rFonts w:cs="Calibri"/>
        </w:rPr>
        <w:t xml:space="preserve"> ОП.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Учебный год для педагогических работников составляет 44 недели, из которых 32 - 33 недели - реализация аудиторных занятий, 2 - 3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Педагогические работники ОУ проходят не реже чем один раз в пять лет профессиональную переподготовку или повышение квалификации. Педагогические работники ОУ должны осуществлять творческую и методическую работу.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ОУ должно создать условия для взаимодействия с другими ОУ, реализующими ОП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"Фортепиано", использования передовых педагогических технологий.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5.14. Финансовые условия реализации программы "Фортепиано" должны обеспечивать ОУ исполнение настоящих ФГТ.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реализации программы "Фортепиано" необходимо планировать работу концертмейстеров с учетом сложившихся традиций и методической целесообразности: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 учебному предмету "Хоровой класс" и консультациям по данному учебному предмету - не менее 80 процентов от аудиторного учебного времени;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 учебным предметам "Концертмейстерский класс" и "Ансамбль" - от 60 до 100 процентов аудиторного учебного времени;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введении в вариативную часть ОП учебного предмета "Ритмика" - до 100 процентов аудиторного учебного времени.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5.15. Материально-технические условия реализации программы "Фортепиано" обеспечивают возможность достижения обучающимися результатов, установленных настоящими ФГТ.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Материально-техническая база ОУ должна соответствовать санитарным и противопожарным нормам, нормам охраны труда. ОУ должно соблюдать своевременные сроки текущего и капитального ремонта учебных помещений.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Для реализации программы "Фортепиано"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концертный зал с концертным роялем, пультами и </w:t>
      </w:r>
      <w:proofErr w:type="spellStart"/>
      <w:r>
        <w:rPr>
          <w:rFonts w:cs="Calibri"/>
        </w:rPr>
        <w:t>звукотехническим</w:t>
      </w:r>
      <w:proofErr w:type="spellEnd"/>
      <w:r>
        <w:rPr>
          <w:rFonts w:cs="Calibri"/>
        </w:rPr>
        <w:t xml:space="preserve"> оборудованием,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библиотеку,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помещения для работы со специализированными материалами (фонотеку, видеотеку, фильмотеку, </w:t>
      </w:r>
      <w:proofErr w:type="gramStart"/>
      <w:r>
        <w:rPr>
          <w:rFonts w:cs="Calibri"/>
        </w:rPr>
        <w:t>просмотровый</w:t>
      </w:r>
      <w:proofErr w:type="gramEnd"/>
      <w:r>
        <w:rPr>
          <w:rFonts w:cs="Calibri"/>
        </w:rPr>
        <w:t xml:space="preserve"> видеозал),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учебные аудитории для групповых, мелкогрупповых и индивидуальных занятий,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учебную аудиторию для занятий по учебному предмету "Хоровой класс" со специализированным оборудованием (подставками для хора, роялем или пианино).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Учебные аудитории, предназначенные для изучения учебного предмета "Специальность и чтение с листа", оснащаются роялями или пианино.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случае реализации ОУ в вариативной части учебного предмета "Ритмика" учебная аудитория оснащается фортепиано, </w:t>
      </w:r>
      <w:proofErr w:type="spellStart"/>
      <w:r>
        <w:rPr>
          <w:rFonts w:cs="Calibri"/>
        </w:rPr>
        <w:t>звукотехнической</w:t>
      </w:r>
      <w:proofErr w:type="spellEnd"/>
      <w:r>
        <w:rPr>
          <w:rFonts w:cs="Calibri"/>
        </w:rPr>
        <w:t xml:space="preserve"> аппаратурой, соответствующим напольным покрытием.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случае реализации ОУ в вариативной части учебного предмета "Музыкальная информатика" учебная аудитория оборудуется персональными компьютерами, MIDI-клавиатурами и соответствующим программным обеспечением.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Учебные аудитории для индивидуальных занятий должны иметь площадь не менее 6 кв. м, для реализации учебных предметов "Ансамбль", "Концертмейстерский класс" - не менее 12 кв. м.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Учебные аудитории, предназначенные для изучения учебных предметов "Слушание музыки", "Сольфеджио", "Музыкальная литература (зарубежная, отечественная)", "Элементарная теория музыки", оснащаются фортепиано или роялями, </w:t>
      </w:r>
      <w:proofErr w:type="spellStart"/>
      <w:r>
        <w:rPr>
          <w:rFonts w:cs="Calibri"/>
        </w:rPr>
        <w:t>звукотехническим</w:t>
      </w:r>
      <w:proofErr w:type="spellEnd"/>
      <w:r>
        <w:rPr>
          <w:rFonts w:cs="Calibri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Учебные аудитории должны иметь звукоизоляцию.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ОУ создаются условия для содержания, своевременного обслуживания и ремонта музыкальных инструментов. ОУ обеспечивает выступления учебных хоровых коллективов в сценических костюмах.</w:t>
      </w: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51265" w:rsidRDefault="00B51265" w:rsidP="00B512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51265" w:rsidRDefault="00B51265" w:rsidP="00B5126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51265" w:rsidRDefault="00B51265" w:rsidP="00B51265"/>
    <w:p w:rsidR="00FA33DC" w:rsidRDefault="00FA33DC">
      <w:bookmarkStart w:id="0" w:name="_GoBack"/>
      <w:bookmarkEnd w:id="0"/>
    </w:p>
    <w:sectPr w:rsidR="00FA33DC" w:rsidSect="00BF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65"/>
    <w:rsid w:val="00B51265"/>
    <w:rsid w:val="00FA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512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512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512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512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BD9B0DC0079641DA9F15F75684322285FB01AFECBF499205EE5E196238A724B730EC55CD010DA913Q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BD9B0DC0079641DA9F15F75684322285FB01AFECBF499205EE5E196238A724B730EC55CD010DAE13Q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BD9B0DC0079641DA9F15F75684322285FB01AFECBF499205EE5E196238A724B730EC55CD010DAB13QAL" TargetMode="External"/><Relationship Id="rId5" Type="http://schemas.openxmlformats.org/officeDocument/2006/relationships/hyperlink" Target="consultantplus://offline/ref=48BD9B0DC0079641DA9F15F75684322285FB0FA7EEBE499205EE5E196238A724B730EC5CC510Q7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5670</Words>
  <Characters>32322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2017-11-20T14:24:00Z</dcterms:created>
  <dcterms:modified xsi:type="dcterms:W3CDTF">2017-11-20T14:25:00Z</dcterms:modified>
</cp:coreProperties>
</file>