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0D0" w:rsidRPr="00F350D0" w:rsidRDefault="00F350D0" w:rsidP="00F350D0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</w:t>
      </w:r>
    </w:p>
    <w:p w:rsidR="00190581" w:rsidRPr="00190581" w:rsidRDefault="00190581" w:rsidP="0019058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581">
        <w:rPr>
          <w:rFonts w:ascii="Times New Roman" w:hAnsi="Times New Roman" w:cs="Times New Roman"/>
          <w:b/>
          <w:sz w:val="28"/>
          <w:szCs w:val="24"/>
        </w:rPr>
        <w:t>Справка</w:t>
      </w:r>
    </w:p>
    <w:p w:rsidR="00190581" w:rsidRPr="00190581" w:rsidRDefault="00190581" w:rsidP="00190581">
      <w:pPr>
        <w:pStyle w:val="a3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0581">
        <w:rPr>
          <w:rFonts w:ascii="Times New Roman" w:hAnsi="Times New Roman" w:cs="Times New Roman"/>
          <w:b/>
          <w:sz w:val="28"/>
          <w:szCs w:val="24"/>
        </w:rPr>
        <w:t>о материально-техническом обеспечении образовательной деятельности</w:t>
      </w:r>
    </w:p>
    <w:tbl>
      <w:tblPr>
        <w:tblW w:w="0" w:type="auto"/>
        <w:tblLook w:val="01E0"/>
      </w:tblPr>
      <w:tblGrid>
        <w:gridCol w:w="14688"/>
      </w:tblGrid>
      <w:tr w:rsidR="00190581" w:rsidRPr="00190581" w:rsidTr="00D0038A">
        <w:trPr>
          <w:trHeight w:val="705"/>
        </w:trPr>
        <w:tc>
          <w:tcPr>
            <w:tcW w:w="14688" w:type="dxa"/>
            <w:tcBorders>
              <w:bottom w:val="single" w:sz="4" w:space="0" w:color="auto"/>
            </w:tcBorders>
          </w:tcPr>
          <w:p w:rsidR="00190581" w:rsidRPr="00190581" w:rsidRDefault="00190581" w:rsidP="00190581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4"/>
              </w:rPr>
            </w:pPr>
            <w:r w:rsidRPr="00190581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4"/>
              </w:rPr>
              <w:t>муниципальное бюджетное образовательное учреждение дополнительного образования детей</w:t>
            </w:r>
          </w:p>
          <w:p w:rsidR="00190581" w:rsidRPr="00D0038A" w:rsidRDefault="00190581" w:rsidP="00D0038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</w:pPr>
            <w:r w:rsidRPr="00190581">
              <w:rPr>
                <w:rFonts w:ascii="Times New Roman" w:hAnsi="Times New Roman" w:cs="Times New Roman"/>
                <w:b/>
                <w:bCs/>
                <w:spacing w:val="-13"/>
                <w:sz w:val="28"/>
                <w:szCs w:val="24"/>
              </w:rPr>
              <w:t>Детская музыкальная школа г. Гулькевичи муниципального  образования  Гулькевичский район</w:t>
            </w:r>
            <w:r w:rsidR="00D00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90581" w:rsidRPr="00190581" w:rsidTr="00D0038A">
        <w:tc>
          <w:tcPr>
            <w:tcW w:w="14688" w:type="dxa"/>
            <w:tcBorders>
              <w:top w:val="single" w:sz="4" w:space="0" w:color="auto"/>
            </w:tcBorders>
          </w:tcPr>
          <w:p w:rsidR="00190581" w:rsidRPr="00190581" w:rsidRDefault="00190581" w:rsidP="00D0038A">
            <w:pPr>
              <w:pStyle w:val="a3"/>
              <w:rPr>
                <w:rFonts w:ascii="Times New Roman" w:hAnsi="Times New Roman" w:cs="Times New Roman"/>
                <w:b/>
                <w:sz w:val="28"/>
                <w:szCs w:val="24"/>
                <w:vertAlign w:val="superscript"/>
              </w:rPr>
            </w:pPr>
          </w:p>
        </w:tc>
      </w:tr>
    </w:tbl>
    <w:p w:rsidR="00190581" w:rsidRPr="00190581" w:rsidRDefault="00190581" w:rsidP="001905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581">
        <w:rPr>
          <w:rFonts w:ascii="Times New Roman" w:hAnsi="Times New Roman" w:cs="Times New Roman"/>
          <w:b/>
          <w:sz w:val="24"/>
          <w:szCs w:val="24"/>
        </w:rPr>
        <w:t>Раздел 1. 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985"/>
        <w:gridCol w:w="2268"/>
        <w:gridCol w:w="1842"/>
        <w:gridCol w:w="1985"/>
        <w:gridCol w:w="1984"/>
        <w:gridCol w:w="1276"/>
        <w:gridCol w:w="1369"/>
        <w:gridCol w:w="2458"/>
      </w:tblGrid>
      <w:tr w:rsidR="00190581" w:rsidRPr="00190581" w:rsidTr="00D0038A">
        <w:tc>
          <w:tcPr>
            <w:tcW w:w="5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Адрес (местоположение) здания, строения, сооружения, помещения</w:t>
            </w:r>
          </w:p>
        </w:tc>
        <w:tc>
          <w:tcPr>
            <w:tcW w:w="22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Назначение оснащенных зданий, строений, сооружений, помещений (учебные, учебно-лабораторные, административные, подсобные, помещения для занятия физической культурой и спортом, для обеспечения обучающихся, воспитанников и работников питанием и медицинским обслуживанием, иное) с указанием площади (кв. м)</w:t>
            </w:r>
          </w:p>
        </w:tc>
        <w:tc>
          <w:tcPr>
            <w:tcW w:w="1842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Собственно-сть или иное вещное право (оперативное управление, хозяйствен-ное ведение), аренда, субаренда, безвозмезд-ное пользование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Документ - основание возникнове-ния права (указываются реквизиты и сроки действия)</w:t>
            </w:r>
          </w:p>
        </w:tc>
        <w:tc>
          <w:tcPr>
            <w:tcW w:w="1276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Кадастровый (или условный) номер объекта недвижимости</w:t>
            </w:r>
          </w:p>
        </w:tc>
        <w:tc>
          <w:tcPr>
            <w:tcW w:w="136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  <w:tc>
          <w:tcPr>
            <w:tcW w:w="245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Cs w:val="24"/>
              </w:rPr>
            </w:pPr>
            <w:r w:rsidRPr="00190581">
              <w:rPr>
                <w:rFonts w:ascii="Times New Roman" w:hAnsi="Times New Roman" w:cs="Times New Roman"/>
                <w:szCs w:val="24"/>
              </w:rPr>
              <w:t>Реквизиты заключений, выданных органами, осуществляющими государственный санитарно-эпиде-миологический надзор, государственный пожарный надзор</w:t>
            </w:r>
          </w:p>
        </w:tc>
      </w:tr>
      <w:tr w:rsidR="00190581" w:rsidRPr="00190581" w:rsidTr="00D0038A">
        <w:tc>
          <w:tcPr>
            <w:tcW w:w="5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5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90581" w:rsidRPr="00190581" w:rsidTr="00D0038A">
        <w:trPr>
          <w:trHeight w:val="6653"/>
        </w:trPr>
        <w:tc>
          <w:tcPr>
            <w:tcW w:w="5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1.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Красная ул., 8-а,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bCs/>
                <w:sz w:val="24"/>
                <w:szCs w:val="24"/>
              </w:rPr>
              <w:t>г.Гулькевичи, Краснодарский край, Российская Федерация, 352190.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Приспособленное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учебное двухэтажное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здание общей площадью 358,9 кв.м.,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- учебных кабинетов – 14,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общей площадью 167,5 кв.м.,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учебно-вспомога-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тельные  (актовый  зал) 78,1 кв.м.;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вспомогательные: (коридоры, библиотека, помещение для хранения, ремонта музыкальных инструментов)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98,3 кв.м.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административные:</w:t>
            </w:r>
          </w:p>
          <w:p w:rsidR="00190581" w:rsidRPr="00190581" w:rsidRDefault="00190581" w:rsidP="00D003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15 кв.м. </w:t>
            </w:r>
          </w:p>
        </w:tc>
        <w:tc>
          <w:tcPr>
            <w:tcW w:w="1842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Администрация муниципально-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 образования Гулькевичский район</w:t>
            </w: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на здание Детской музыкальной школы от 07.06.2012г.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серия 23-АК, №806416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права на земельный участок  от 18.06.2012г. серия 23-АК, №778201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23:06:15:11.2004-234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23:06:1902037:121</w:t>
            </w:r>
          </w:p>
        </w:tc>
        <w:tc>
          <w:tcPr>
            <w:tcW w:w="136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№  23-23-15/034/2012-157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№ 23-23-15/034/2012-287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Санитарно – эпидемиологическое заключение № 80..КК.24.802.М.004843.11.12 от 30.11.2012г.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Заключение государственного пожарного надзора о соответствии объекта защиты обязательным требованиям пожарной безопасности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от 12.10.2012г.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Серия КРС № 001765</w:t>
            </w:r>
          </w:p>
        </w:tc>
      </w:tr>
      <w:tr w:rsidR="00190581" w:rsidRPr="00190581" w:rsidTr="00D0038A">
        <w:trPr>
          <w:trHeight w:val="987"/>
        </w:trPr>
        <w:tc>
          <w:tcPr>
            <w:tcW w:w="5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bCs/>
                <w:sz w:val="24"/>
                <w:szCs w:val="24"/>
              </w:rPr>
              <w:t>Парковая ул., 7, пос. Гирей, Гулькевичский район, Краснодарский край, Российская Федерация, 352162.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Арендуемая площадь –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77,5 кв.м.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- учебных кабинетов - 4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 образовательное учреждение средняя образовательная школа №10 пос. Гирей МО </w:t>
            </w:r>
            <w:r w:rsidRPr="00190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Гулькевичский район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Договор безвозмездного пользования № б/н от 01.09.2012г.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с 01.09.2012г.по 01.09.2017г. </w:t>
            </w:r>
          </w:p>
        </w:tc>
        <w:tc>
          <w:tcPr>
            <w:tcW w:w="1276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эпидемиологическое заключение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№ 80..КК.24.802.М.004843.11.12 от 30.11.2012г.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</w:t>
            </w:r>
            <w:r w:rsidRPr="00190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государственного пожарного надзора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от 12.10.2012г.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Серия КРС № 001765</w:t>
            </w:r>
          </w:p>
        </w:tc>
      </w:tr>
      <w:tr w:rsidR="00190581" w:rsidRPr="00190581" w:rsidTr="00D0038A">
        <w:trPr>
          <w:trHeight w:val="1410"/>
        </w:trPr>
        <w:tc>
          <w:tcPr>
            <w:tcW w:w="5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bCs/>
                <w:sz w:val="24"/>
                <w:szCs w:val="24"/>
              </w:rPr>
              <w:t>Кирова ул., 16-а, с. Майкопское,  Гулькевичский район, Краснодарский край, Российская Федерация, 352176.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Арендуемая площадь –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62 кв.м.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- учебных кабинетов - 2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Муниципальное бюджетное   образовательное учреждение средняя образовательная школа №12 с. Майкопского МО Гулькевичский район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безвозмездного пользования № б/н от 01.09.2012г.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срок действия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 01.09.2012г.по 01.09.2017г.</w:t>
            </w:r>
          </w:p>
        </w:tc>
        <w:tc>
          <w:tcPr>
            <w:tcW w:w="1276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Санитарно – эпидемиологическое заключение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№ 80..КК.24.802.М.004843.11.12 от 30.11.2012г.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государственного пожарного надзора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от 12.10.2012г.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Серия КРС № 001765</w:t>
            </w:r>
          </w:p>
        </w:tc>
      </w:tr>
      <w:tr w:rsidR="00190581" w:rsidRPr="00190581" w:rsidTr="00D0038A">
        <w:trPr>
          <w:trHeight w:val="506"/>
        </w:trPr>
        <w:tc>
          <w:tcPr>
            <w:tcW w:w="5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Итого: 498 кв.м.</w:t>
            </w:r>
          </w:p>
        </w:tc>
        <w:tc>
          <w:tcPr>
            <w:tcW w:w="1842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0581" w:rsidRPr="00190581" w:rsidRDefault="00190581" w:rsidP="0019058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90581" w:rsidRDefault="00190581" w:rsidP="00D0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038A">
        <w:rPr>
          <w:rFonts w:ascii="Times New Roman" w:hAnsi="Times New Roman" w:cs="Times New Roman"/>
          <w:b/>
          <w:sz w:val="24"/>
          <w:szCs w:val="24"/>
        </w:rPr>
        <w:t>Раздел 2. Обеспечение образовательной деятельности помещениями для медицинского обслуживания и питания</w:t>
      </w:r>
    </w:p>
    <w:p w:rsidR="0023597B" w:rsidRPr="00D0038A" w:rsidRDefault="0023597B" w:rsidP="00D0038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7"/>
        <w:gridCol w:w="1885"/>
        <w:gridCol w:w="1985"/>
        <w:gridCol w:w="1701"/>
        <w:gridCol w:w="1984"/>
        <w:gridCol w:w="3828"/>
        <w:gridCol w:w="1559"/>
        <w:gridCol w:w="1701"/>
      </w:tblGrid>
      <w:tr w:rsidR="00190581" w:rsidRPr="00190581" w:rsidTr="0023597B">
        <w:tc>
          <w:tcPr>
            <w:tcW w:w="667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Помещения для медицинского обслуживания и питания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Адрес (местоположение) помещений с указанием площади (кв. м)</w:t>
            </w:r>
          </w:p>
        </w:tc>
        <w:tc>
          <w:tcPr>
            <w:tcW w:w="1701" w:type="dxa"/>
          </w:tcPr>
          <w:p w:rsidR="00190581" w:rsidRPr="00190581" w:rsidRDefault="00190581" w:rsidP="0023597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382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Документ - основание возникновения права (указываются реквизиты и сроки действия)</w:t>
            </w:r>
          </w:p>
        </w:tc>
        <w:tc>
          <w:tcPr>
            <w:tcW w:w="155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Кадастровый (или условный) номер объекта недвижимости</w:t>
            </w: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Номер записи регистрации в Едином государственном реестре права на недвижимое имущество и сделок с ним</w:t>
            </w:r>
          </w:p>
        </w:tc>
      </w:tr>
      <w:tr w:rsidR="00190581" w:rsidRPr="00190581" w:rsidTr="0023597B">
        <w:trPr>
          <w:trHeight w:val="371"/>
        </w:trPr>
        <w:tc>
          <w:tcPr>
            <w:tcW w:w="667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0581" w:rsidRPr="00190581" w:rsidTr="0023597B">
        <w:trPr>
          <w:trHeight w:val="1622"/>
        </w:trPr>
        <w:tc>
          <w:tcPr>
            <w:tcW w:w="667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Помещения для медицинского обслуживания обучающихся, воспитанников и работников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81" w:rsidRPr="00190581" w:rsidTr="0023597B">
        <w:trPr>
          <w:trHeight w:val="2497"/>
        </w:trPr>
        <w:tc>
          <w:tcPr>
            <w:tcW w:w="667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8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Организация медицинского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учащихся и сотрудников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352190,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Краснодарский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край, г. Гулькевичи, ул. Комсомольская, 165.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бюджетное учреждение здравоохранения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«Центральная районная больница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Гулькевичского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района»</w:t>
            </w:r>
          </w:p>
        </w:tc>
        <w:tc>
          <w:tcPr>
            <w:tcW w:w="382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Договор на оказание услуг по медицинскому обслуживанию  учащихся и работников с МБУЗ «Центральная районная больница» муниципального образования Гулькевичский район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Договор от 09.01.2014г. №1 в-14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Срок действия с 09.01.2014г. по 31.12.2014г.</w:t>
            </w:r>
          </w:p>
        </w:tc>
        <w:tc>
          <w:tcPr>
            <w:tcW w:w="155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81" w:rsidRPr="00190581" w:rsidTr="0023597B">
        <w:trPr>
          <w:trHeight w:val="1380"/>
        </w:trPr>
        <w:tc>
          <w:tcPr>
            <w:tcW w:w="667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Помещения для питания обучающихся, воспитанников и работников:</w:t>
            </w: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581" w:rsidRPr="00190581" w:rsidTr="0023597B">
        <w:trPr>
          <w:trHeight w:val="2299"/>
        </w:trPr>
        <w:tc>
          <w:tcPr>
            <w:tcW w:w="667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8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питания учащихся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и работников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352190, Краснодарский край, г. Гулькевичи, ул. Красная,1</w:t>
            </w: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>Оказание услуг</w:t>
            </w:r>
          </w:p>
        </w:tc>
        <w:tc>
          <w:tcPr>
            <w:tcW w:w="1984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Потребительское </w:t>
            </w:r>
          </w:p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«Общепит»</w:t>
            </w:r>
          </w:p>
        </w:tc>
        <w:tc>
          <w:tcPr>
            <w:tcW w:w="3828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581" w:rsidRPr="00190581" w:rsidRDefault="00190581" w:rsidP="0023597B">
            <w:pPr>
              <w:pStyle w:val="a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58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на оказание услуг по организации питания учащихся и работников МБОУ ДОД ДМШ г.Гулькевичи  с ПО «Общепит» г.Гулькевичи,   </w:t>
            </w:r>
            <w:r w:rsidRPr="0019058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 09.01.2014г. срок действия с 09.01.2014-01.09.2018г. </w:t>
            </w:r>
          </w:p>
        </w:tc>
        <w:tc>
          <w:tcPr>
            <w:tcW w:w="1559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0581" w:rsidRPr="00190581" w:rsidRDefault="00190581" w:rsidP="0019058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97B" w:rsidRDefault="0023597B" w:rsidP="001905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97B" w:rsidRDefault="0023597B" w:rsidP="001905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581" w:rsidRPr="00190581" w:rsidRDefault="00190581" w:rsidP="001905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581">
        <w:rPr>
          <w:rFonts w:ascii="Times New Roman" w:hAnsi="Times New Roman" w:cs="Times New Roman"/>
          <w:b/>
          <w:sz w:val="24"/>
          <w:szCs w:val="24"/>
        </w:rPr>
        <w:lastRenderedPageBreak/>
        <w:t>Раздел 3.</w:t>
      </w:r>
    </w:p>
    <w:p w:rsidR="00190581" w:rsidRPr="00190581" w:rsidRDefault="00190581" w:rsidP="001905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581">
        <w:rPr>
          <w:rFonts w:ascii="Times New Roman" w:hAnsi="Times New Roman" w:cs="Times New Roman"/>
          <w:b/>
          <w:sz w:val="24"/>
          <w:szCs w:val="24"/>
        </w:rPr>
        <w:t>Обеспечение образовательного процесса оборудованными учебными кабинетами,</w:t>
      </w:r>
    </w:p>
    <w:p w:rsidR="00190581" w:rsidRDefault="00190581" w:rsidP="0012300C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190581">
        <w:rPr>
          <w:rFonts w:ascii="Times New Roman" w:hAnsi="Times New Roman" w:cs="Times New Roman"/>
          <w:b/>
          <w:sz w:val="24"/>
          <w:szCs w:val="24"/>
        </w:rPr>
        <w:t>объектами для проведения практических занятий.</w:t>
      </w: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5"/>
        <w:gridCol w:w="3404"/>
        <w:gridCol w:w="4536"/>
        <w:gridCol w:w="2403"/>
        <w:gridCol w:w="1566"/>
        <w:gridCol w:w="1985"/>
        <w:gridCol w:w="709"/>
      </w:tblGrid>
      <w:tr w:rsidR="00190581" w:rsidRPr="003D4C6C" w:rsidTr="00D0038A">
        <w:trPr>
          <w:gridAfter w:val="1"/>
          <w:wAfter w:w="709" w:type="dxa"/>
          <w:trHeight w:val="207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№</w:t>
            </w:r>
          </w:p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 xml:space="preserve">п/п  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Уровень, ступень образования, вид образовательной программы (основная / дополнительная), направление подготовки, специальность, профессия, наименования предмета, дисциплины (модуля) в соответствии с учебным планом</w:t>
            </w:r>
          </w:p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 xml:space="preserve"> 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Собственность или иное вещное право (оперативное</w:t>
            </w:r>
          </w:p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управление, хозяйственное ведение),</w:t>
            </w:r>
          </w:p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аренда, субаренда,</w:t>
            </w:r>
          </w:p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безвозмездное</w:t>
            </w:r>
          </w:p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 xml:space="preserve">пользование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7959FC" w:rsidRDefault="00190581" w:rsidP="00D0038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  <w:r w:rsidRPr="007959FC">
              <w:rPr>
                <w:rFonts w:ascii="Times New Roman" w:hAnsi="Times New Roman"/>
                <w:sz w:val="20"/>
                <w:szCs w:val="24"/>
              </w:rPr>
              <w:t>Документ – основание возникновение права (указываются реквизиты и сроки действия)</w:t>
            </w:r>
          </w:p>
        </w:tc>
      </w:tr>
      <w:tr w:rsidR="00190581" w:rsidRPr="003D4C6C" w:rsidTr="00D0038A">
        <w:trPr>
          <w:gridAfter w:val="1"/>
          <w:wAfter w:w="709" w:type="dxa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90581" w:rsidRPr="003D4C6C" w:rsidTr="00D0038A">
        <w:trPr>
          <w:gridAfter w:val="1"/>
          <w:wAfter w:w="709" w:type="dxa"/>
          <w:trHeight w:val="82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 xml:space="preserve"> </w:t>
            </w:r>
            <w:r w:rsidRPr="00D0038A">
              <w:rPr>
                <w:rFonts w:ascii="Times New Roman" w:hAnsi="Times New Roman"/>
                <w:sz w:val="24"/>
              </w:rPr>
              <w:t xml:space="preserve">Дополнительная предпрофессиональная общеобразовательная программа 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0038A">
              <w:rPr>
                <w:rFonts w:ascii="Times New Roman" w:hAnsi="Times New Roman"/>
                <w:sz w:val="24"/>
              </w:rPr>
              <w:t>в области музыкального искусства  «Фортепиано»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</w:rPr>
            </w:pPr>
            <w:r w:rsidRPr="00D0038A">
              <w:rPr>
                <w:rFonts w:ascii="Times New Roman" w:hAnsi="Times New Roman"/>
                <w:bCs/>
                <w:sz w:val="24"/>
              </w:rPr>
              <w:t>направление: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искусство 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«Фортепиано»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0581" w:rsidRPr="003D4C6C" w:rsidTr="00D0038A">
        <w:trPr>
          <w:gridAfter w:val="1"/>
          <w:wAfter w:w="709" w:type="dxa"/>
          <w:trHeight w:val="6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Наименование предметов, дисциплин (модули):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581" w:rsidRPr="003D4C6C" w:rsidTr="00D0038A">
        <w:trPr>
          <w:gridAfter w:val="1"/>
          <w:wAfter w:w="709" w:type="dxa"/>
          <w:trHeight w:val="63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 и чтение с листа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фортепиано.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фортеп</w:t>
            </w:r>
            <w:r>
              <w:rPr>
                <w:rFonts w:ascii="Times New Roman" w:hAnsi="Times New Roman"/>
                <w:sz w:val="24"/>
                <w:szCs w:val="24"/>
              </w:rPr>
              <w:t>иано, синтезатор, учебная мебель,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портреты композиторов, учебно – наглядные  пособия, учебная программа,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музыкальный центр,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метроном.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кабинеты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 № 9, №10, №11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серия 23-АК </w:t>
            </w:r>
            <w:r w:rsidRPr="000D61D7">
              <w:rPr>
                <w:rFonts w:ascii="Times New Roman" w:hAnsi="Times New Roman"/>
                <w:sz w:val="24"/>
                <w:szCs w:val="24"/>
              </w:rPr>
              <w:lastRenderedPageBreak/>
              <w:t>№806416</w:t>
            </w:r>
          </w:p>
        </w:tc>
      </w:tr>
      <w:tr w:rsidR="00190581" w:rsidRPr="003D4C6C" w:rsidTr="00D0038A">
        <w:trPr>
          <w:trHeight w:val="19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832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  <w:p w:rsidR="00190581" w:rsidRPr="00A95832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Кабинет сольфеджио,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музыкальной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 слушания музыки.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фортепиано, </w:t>
            </w:r>
            <w:r>
              <w:rPr>
                <w:rFonts w:ascii="Times New Roman" w:hAnsi="Times New Roman"/>
                <w:sz w:val="24"/>
                <w:szCs w:val="24"/>
              </w:rPr>
              <w:t>компьютер, домашний кинотеатр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доска, 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стеллаж,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портреты композиторов, учебно – наглядные  пособия, СД-диски, учебные программы, нотная литература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Свидетельство о государственной регистрации права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от 07.06.2012г.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серия 23-АК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№806416</w:t>
            </w:r>
          </w:p>
        </w:tc>
      </w:tr>
      <w:tr w:rsidR="00190581" w:rsidRPr="003D4C6C" w:rsidTr="00D0038A">
        <w:trPr>
          <w:trHeight w:val="197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Хоровой класс, ансамбль.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 обору</w:t>
            </w:r>
            <w:r>
              <w:rPr>
                <w:rFonts w:ascii="Times New Roman" w:hAnsi="Times New Roman"/>
                <w:sz w:val="24"/>
                <w:szCs w:val="24"/>
              </w:rPr>
              <w:t>дования: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рояль, фортепиано, 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подставки, пульты, шумовые инструменты, учебно – наглядные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колонки, микшерный пульт, микрофоны, компьютер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№18,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192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Концертмейстерский класс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Концертмейстерский класс, ансамбль.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оборудования: рояль, фортепиано,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учебная мебель, рабочая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программа,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музыкальный центр, метроном, колонки, микшерный пульт, микрофоны, компьютер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80379C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42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2A0B1A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A0B1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 xml:space="preserve"> Дополнительная предпрофессиональная общеобразовательная программа в области музыкального искусства 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«Хоровое пение»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направление: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искусство 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«Хоровое пение»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90581" w:rsidRPr="003D4C6C" w:rsidTr="00D0038A">
        <w:trPr>
          <w:trHeight w:val="6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2A0B1A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Наименование предметов, дисциплин (модули):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581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5B9">
              <w:rPr>
                <w:rFonts w:ascii="Times New Roman" w:hAnsi="Times New Roman"/>
                <w:bCs/>
                <w:sz w:val="24"/>
                <w:szCs w:val="24"/>
              </w:rPr>
              <w:t>Хор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Ансамбль</w:t>
            </w:r>
          </w:p>
          <w:p w:rsidR="00190581" w:rsidRPr="00F875B9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Постановка голоса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Хоровой класс, ансамбль, постановка голоса.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 обору</w:t>
            </w:r>
            <w:r>
              <w:rPr>
                <w:rFonts w:ascii="Times New Roman" w:hAnsi="Times New Roman"/>
                <w:sz w:val="24"/>
                <w:szCs w:val="24"/>
              </w:rPr>
              <w:t>дования: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рояль, фортепиано, 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подставки, пульты, шумовые инструменты, учебно – наглядные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колонки, микшерный пульт, микрофоны, компьютер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кабинет №18, 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832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  <w:p w:rsidR="00190581" w:rsidRPr="00A95832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Кабинет сольфеджио,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музыкальной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 слушания музыки.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фортепиано, </w:t>
            </w:r>
            <w:r>
              <w:rPr>
                <w:rFonts w:ascii="Times New Roman" w:hAnsi="Times New Roman"/>
                <w:sz w:val="24"/>
                <w:szCs w:val="24"/>
              </w:rPr>
              <w:t>компьютер, домашний кинотеатр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доска, 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 портреты композиторов, учебно – наглядные  пособия, СД-диски, учебные программы, нотная литература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фортепиано.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фортепиано, синтезатор,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 портреты композиторов, учебно – наглядные  пособия, учебная программа,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музыкальный центр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кабинеты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№ 9, №10, №11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B366BB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366BB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Дополнительная предпрофессиональная общеобразовательная программа в области музыкального искусства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«Народные инструменты»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направление:</w:t>
            </w:r>
          </w:p>
          <w:p w:rsidR="00190581" w:rsidRPr="00D0038A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 xml:space="preserve">музыкальное искусство 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«Народные инструменты»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80379C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581" w:rsidRPr="003D4C6C" w:rsidTr="00D0038A">
        <w:trPr>
          <w:trHeight w:val="60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B366BB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2A0B1A" w:rsidRDefault="00190581" w:rsidP="00D0038A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Наименование предметов, дисциплин (модули):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80379C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581" w:rsidRPr="003D4C6C" w:rsidTr="00D0038A">
        <w:trPr>
          <w:trHeight w:val="177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абинет народных инструментов.  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оборудования: фортепиано, домры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ба</w:t>
            </w:r>
            <w:r>
              <w:rPr>
                <w:rFonts w:ascii="Times New Roman" w:hAnsi="Times New Roman"/>
                <w:sz w:val="24"/>
                <w:szCs w:val="24"/>
              </w:rPr>
              <w:t>лалайки, аккордеоны, гитары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подс</w:t>
            </w:r>
            <w:r>
              <w:rPr>
                <w:rFonts w:ascii="Times New Roman" w:hAnsi="Times New Roman"/>
                <w:sz w:val="24"/>
                <w:szCs w:val="24"/>
              </w:rPr>
              <w:t>тавки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пульт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учебно – наглядные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музыкальный центр, метроном.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кабинеты №1, №6, №7, №21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55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абинет ансамбля народных инструментов.  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оборудования: фортепиано, домры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ба</w:t>
            </w:r>
            <w:r>
              <w:rPr>
                <w:rFonts w:ascii="Times New Roman" w:hAnsi="Times New Roman"/>
                <w:sz w:val="24"/>
                <w:szCs w:val="24"/>
              </w:rPr>
              <w:t>лалайки, аккордеоны, гитары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подс</w:t>
            </w:r>
            <w:r>
              <w:rPr>
                <w:rFonts w:ascii="Times New Roman" w:hAnsi="Times New Roman"/>
                <w:sz w:val="24"/>
                <w:szCs w:val="24"/>
              </w:rPr>
              <w:t>тавки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пульт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учебно – наглядные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метроном.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832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  <w:p w:rsidR="00190581" w:rsidRPr="00A95832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Кабинет сольфеджио,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музыкальной литературы</w:t>
            </w:r>
            <w:r>
              <w:rPr>
                <w:rFonts w:ascii="Times New Roman" w:hAnsi="Times New Roman"/>
                <w:sz w:val="24"/>
                <w:szCs w:val="24"/>
              </w:rPr>
              <w:t>, слушание музыки, элементарной теории музыки.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Перечень оборудования: фортепиано, </w:t>
            </w:r>
            <w:r>
              <w:rPr>
                <w:rFonts w:ascii="Times New Roman" w:hAnsi="Times New Roman"/>
                <w:sz w:val="24"/>
                <w:szCs w:val="24"/>
              </w:rPr>
              <w:t>компьютер, домашний кинотеатр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доска, 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,  портреты композиторов,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lastRenderedPageBreak/>
              <w:t>учебно – наглядные  пособия, СД-диски, учебные программы, нотная литература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№17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F875B9">
              <w:rPr>
                <w:rFonts w:ascii="Times New Roman" w:hAnsi="Times New Roman"/>
                <w:bCs/>
                <w:sz w:val="24"/>
                <w:szCs w:val="24"/>
              </w:rPr>
              <w:t>Хор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овой класс</w:t>
            </w:r>
          </w:p>
          <w:p w:rsidR="00190581" w:rsidRPr="00F875B9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Ансамбль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75B9">
              <w:rPr>
                <w:rFonts w:ascii="Times New Roman" w:hAnsi="Times New Roman"/>
                <w:bCs/>
                <w:sz w:val="24"/>
                <w:szCs w:val="24"/>
              </w:rPr>
              <w:t>Хор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овой класс и ансамбль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Перечень обору</w:t>
            </w:r>
            <w:r>
              <w:rPr>
                <w:rFonts w:ascii="Times New Roman" w:hAnsi="Times New Roman"/>
                <w:sz w:val="24"/>
                <w:szCs w:val="24"/>
              </w:rPr>
              <w:t>дования: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рояль, фортепиано, 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подставки, пульты, шумовые инструменты, учебно – наглядные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колонки, микшерный пульт, микрофоны, компьютер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№18, концертный зал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Кабинет фортепиано.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Перечень оборудования: фор</w:t>
            </w:r>
            <w:r>
              <w:rPr>
                <w:rFonts w:ascii="Times New Roman" w:hAnsi="Times New Roman"/>
                <w:sz w:val="24"/>
                <w:szCs w:val="24"/>
              </w:rPr>
              <w:t>тепиано,  учебная мебель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 учеб</w:t>
            </w:r>
            <w:r>
              <w:rPr>
                <w:rFonts w:ascii="Times New Roman" w:hAnsi="Times New Roman"/>
                <w:sz w:val="24"/>
                <w:szCs w:val="24"/>
              </w:rPr>
              <w:t>но – наглядные  пособия, учебная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пр</w:t>
            </w:r>
            <w:r>
              <w:rPr>
                <w:rFonts w:ascii="Times New Roman" w:hAnsi="Times New Roman"/>
                <w:sz w:val="24"/>
                <w:szCs w:val="24"/>
              </w:rPr>
              <w:t>ограмма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нотная литература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кабинет №10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190581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Оркестровый класс.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D4C6C">
              <w:rPr>
                <w:rFonts w:ascii="Times New Roman" w:hAnsi="Times New Roman"/>
                <w:sz w:val="24"/>
                <w:szCs w:val="24"/>
              </w:rPr>
              <w:t>Перечень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оборудования: рояль, домры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ба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лалайки, аккордеоны, гитары, 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стулья, подс</w:t>
            </w:r>
            <w:r>
              <w:rPr>
                <w:rFonts w:ascii="Times New Roman" w:hAnsi="Times New Roman"/>
                <w:sz w:val="24"/>
                <w:szCs w:val="24"/>
              </w:rPr>
              <w:t>тавки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пульт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, учебно – наглядные  пособия, учебные программы, нотная литература</w:t>
            </w:r>
            <w:r>
              <w:rPr>
                <w:rFonts w:ascii="Times New Roman" w:hAnsi="Times New Roman"/>
                <w:sz w:val="24"/>
                <w:szCs w:val="24"/>
              </w:rPr>
              <w:t>, колонки, микшерный пульт, микрофоны, компьютер.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>Красная ул., 8-а,</w:t>
            </w:r>
          </w:p>
          <w:p w:rsidR="00190581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Pr="008037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Гулькевичи, </w:t>
            </w:r>
          </w:p>
          <w:p w:rsidR="00190581" w:rsidRDefault="00190581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80379C">
              <w:rPr>
                <w:rFonts w:ascii="Times New Roman" w:hAnsi="Times New Roman"/>
                <w:bCs/>
                <w:sz w:val="24"/>
                <w:szCs w:val="24"/>
              </w:rPr>
              <w:t xml:space="preserve">Краснодарский край, Российская Федерация,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352190,</w:t>
            </w:r>
          </w:p>
          <w:p w:rsidR="00190581" w:rsidRPr="0080379C" w:rsidRDefault="00190581" w:rsidP="00D003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Концертный зал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3D4C6C">
              <w:rPr>
                <w:rFonts w:ascii="Times New Roman" w:hAnsi="Times New Roman"/>
                <w:sz w:val="24"/>
                <w:szCs w:val="24"/>
              </w:rPr>
              <w:t>перативное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  <w:p w:rsidR="00190581" w:rsidRPr="003D4C6C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190581" w:rsidRPr="000D61D7" w:rsidRDefault="00190581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D61D7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38A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38A" w:rsidRP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«Духовые </w:t>
            </w:r>
            <w:r w:rsidRPr="00D0038A">
              <w:rPr>
                <w:rFonts w:ascii="Times New Roman" w:hAnsi="Times New Roman"/>
                <w:sz w:val="24"/>
                <w:szCs w:val="24"/>
              </w:rPr>
              <w:t>инструменты»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Кабинеты № 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,10,17,18,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 зал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Красная ул., 8-а,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г.Гулькевичи,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Российская Федерация, 352190,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оперативное  </w:t>
            </w:r>
            <w:r w:rsidRPr="000115CB">
              <w:rPr>
                <w:rFonts w:ascii="Times New Roman" w:hAnsi="Times New Roman"/>
                <w:sz w:val="24"/>
                <w:szCs w:val="24"/>
              </w:rPr>
              <w:br/>
              <w:t xml:space="preserve">  управление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4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A40E6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0E6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Специальность (саксофон, флейта,  кларнет)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Кабинет по классу духовых инструментов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муз.инструменты- флейта,саксофон, кларнет, и др., пульты для нот, фортепиано, шкаф, стол, стулья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№8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по классу  ансамбля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муз.инструменты- флейта,саксофон, кларнет, и др.,пульты для нот, фортепиано, шкаф, стол, стулья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Кабинет № 8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Хоровой класс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Актовый зал, кабинет №18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рояль, фортепиано, подставки, пульты, шумовые инструменты,  звукоусилительная  аппаратура, микшерный пульт, микрофоны, компьютер, стулья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Концертный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кабинет №18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по классу фортепиано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фортепиано, стол, стулья, шкаф для нот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Кабинет № 10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Музыкальная литература (зарубежная, отечественная)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Слушание музыки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Кабинеты сольфеджио, музыкальной литературы, слушание музыки, элементарной теории музыки.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 фортепиано, компьютер, домашний кинотеатр, доска,  учебная мебель,  портреты композиторов, учебно – наглядные  пособия, СД-диски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Кабинеты № 17,18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38A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38A" w:rsidRP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38A">
              <w:rPr>
                <w:rFonts w:ascii="Times New Roman" w:hAnsi="Times New Roman"/>
                <w:sz w:val="24"/>
                <w:szCs w:val="24"/>
              </w:rPr>
              <w:t>«Струнные инструменты»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Кабинеты № 10, 17, 18, 20,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Красная ул., 8-а,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г.Гулькевичи,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Российская Федерация, 352190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40E6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A40E6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Специальность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струнных инструментов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фортепиано, скрипки,  учебная мебель, подставки, пульты,  музыкальный центр, метроном.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№20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Ансамбль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по классу ансамбля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фортепиано, скрипки,  учебная мебель, подставки, пульты,  музыкальный центр, метроном.  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кабинет №20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Сольфеджио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Музыкальная литература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Слушание музыки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Элементарная теория музыки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сольфеджио, музыкальной литературы, слушание музыки, элементарной теории музыки.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 фортепиано, компьютер, домашний кинотеатр, доска,  учебная мебель,  портреты композиторов, учебно – наглядные  пособия, СД-диски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кабинеты №17,18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8A40E6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A40E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Хоровой класс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Хоровой класс 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рояль, фортепиано,  учебная мебель, подставки, пульты, шумовые инструменты, учебно – наглядные  пособия,   колонки, микшерный пульт, микрофоны, компьютер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кабинет №18, концертный зал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Оперативное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Свидетельство о государственной регистрации права от 07.06.2012г.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D0038A" w:rsidRPr="003D4C6C" w:rsidTr="00D0038A">
        <w:trPr>
          <w:trHeight w:val="11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Фортепиано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фортепиано.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фортепиано,  учебная мебель,  учебно – наглядные  пособия, метроном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кабинет №10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Оперативное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управление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0038A" w:rsidRPr="003D4C6C" w:rsidTr="00D0038A">
        <w:trPr>
          <w:trHeight w:val="161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0038A">
              <w:rPr>
                <w:rFonts w:ascii="Times New Roman" w:hAnsi="Times New Roman"/>
                <w:sz w:val="24"/>
                <w:szCs w:val="24"/>
              </w:rPr>
              <w:t xml:space="preserve">Художественно-эстетическая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0038A" w:rsidRPr="00D0038A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D0038A">
              <w:rPr>
                <w:rFonts w:ascii="Times New Roman" w:hAnsi="Times New Roman"/>
                <w:bCs/>
                <w:sz w:val="24"/>
                <w:szCs w:val="24"/>
              </w:rPr>
              <w:t>«Раннее эстетическое развитие детей»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Кабинеты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2, 18,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концертный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Красная ул., 8-а,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г.Гулькевичи,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>Краснодарский край, Российская Федерация, 352190,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Кабинеты №2, 18,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концертный</w:t>
            </w:r>
            <w:r w:rsidRPr="000115CB">
              <w:rPr>
                <w:rFonts w:ascii="Times New Roman" w:hAnsi="Times New Roman"/>
                <w:bCs/>
                <w:sz w:val="24"/>
                <w:szCs w:val="24"/>
              </w:rPr>
              <w:t xml:space="preserve"> зал 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оперативное  </w:t>
            </w:r>
            <w:r w:rsidRPr="000115CB">
              <w:rPr>
                <w:rFonts w:ascii="Times New Roman" w:hAnsi="Times New Roman"/>
                <w:sz w:val="24"/>
                <w:szCs w:val="24"/>
              </w:rPr>
              <w:br/>
              <w:t xml:space="preserve">  управление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Свидетельство о государственной регистрации права от 07.06.2012г. 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серия 23-АК №806416</w:t>
            </w:r>
          </w:p>
        </w:tc>
      </w:tr>
      <w:tr w:rsidR="00D0038A" w:rsidRPr="003D4C6C" w:rsidTr="00D0038A">
        <w:trPr>
          <w:trHeight w:val="1278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Живой родник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2 фортепиано, стулья, столы,  наглядные пособия, набор для развивающих игр, доска, игрушки для развития речи, азбука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№2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8A" w:rsidRPr="003D4C6C" w:rsidTr="00D0038A">
        <w:trPr>
          <w:trHeight w:val="129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 фортепиано, компьютер, домашний кинотеатр, доска,  учебная мебель,  портреты композиторов, учебно – наглядные  пособия, СД-диски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№18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8A" w:rsidRPr="003D4C6C" w:rsidTr="00D0038A">
        <w:trPr>
          <w:trHeight w:val="127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Азбука театра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 рояль, фортепиано, компьютер, домашний кинотеатр,  игрушки для развивающих игр, костюмы, декорации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8A" w:rsidRPr="003D4C6C" w:rsidTr="00D0038A">
        <w:trPr>
          <w:trHeight w:val="91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Столы, стулья, доска, учебно-наглядные пособия, альбомы, краски, мелки, карандаши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Кабинет №2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038A" w:rsidRPr="003D4C6C" w:rsidTr="00D0038A">
        <w:trPr>
          <w:trHeight w:val="119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38A" w:rsidRPr="003D4C6C" w:rsidRDefault="00D0038A" w:rsidP="00D0038A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Ритмика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115CB">
              <w:rPr>
                <w:rFonts w:ascii="Times New Roman" w:hAnsi="Times New Roman"/>
                <w:sz w:val="24"/>
                <w:szCs w:val="24"/>
              </w:rPr>
              <w:t>Перечень оборудования: рояль, фортепиан</w:t>
            </w:r>
            <w:r>
              <w:rPr>
                <w:rFonts w:ascii="Times New Roman" w:hAnsi="Times New Roman"/>
                <w:sz w:val="24"/>
                <w:szCs w:val="24"/>
              </w:rPr>
              <w:t>о, компьютер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>,  игрушки для развивающих игр, костюмы, декорации</w:t>
            </w:r>
            <w:r>
              <w:rPr>
                <w:rFonts w:ascii="Times New Roman" w:hAnsi="Times New Roman"/>
                <w:sz w:val="24"/>
                <w:szCs w:val="24"/>
              </w:rPr>
              <w:t>, шумовые инструменты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Концертный</w:t>
            </w:r>
            <w:r w:rsidRPr="000115CB">
              <w:rPr>
                <w:rFonts w:ascii="Times New Roman" w:hAnsi="Times New Roman"/>
                <w:sz w:val="24"/>
                <w:szCs w:val="24"/>
              </w:rPr>
              <w:t xml:space="preserve"> зал</w:t>
            </w:r>
          </w:p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38A" w:rsidRPr="000115CB" w:rsidRDefault="00D0038A" w:rsidP="00D0038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0038A" w:rsidRDefault="00D0038A" w:rsidP="0012300C">
      <w:pPr>
        <w:pStyle w:val="a3"/>
        <w:jc w:val="center"/>
        <w:rPr>
          <w:rFonts w:ascii="Times New Roman" w:hAnsi="Times New Roman" w:cs="Times New Roman"/>
          <w:b/>
          <w:szCs w:val="20"/>
        </w:rPr>
      </w:pPr>
    </w:p>
    <w:p w:rsidR="00D0038A" w:rsidRDefault="00D0038A" w:rsidP="0012300C">
      <w:pPr>
        <w:pStyle w:val="a3"/>
        <w:jc w:val="center"/>
        <w:rPr>
          <w:rFonts w:ascii="Times New Roman" w:hAnsi="Times New Roman" w:cs="Times New Roman"/>
          <w:b/>
          <w:szCs w:val="20"/>
        </w:rPr>
      </w:pPr>
    </w:p>
    <w:p w:rsidR="0012300C" w:rsidRDefault="0012300C" w:rsidP="0012300C">
      <w:pPr>
        <w:pStyle w:val="a3"/>
        <w:jc w:val="center"/>
        <w:rPr>
          <w:rFonts w:ascii="Times New Roman" w:hAnsi="Times New Roman" w:cs="Times New Roman"/>
          <w:b/>
          <w:szCs w:val="20"/>
        </w:rPr>
      </w:pPr>
      <w:r w:rsidRPr="0012300C">
        <w:rPr>
          <w:rFonts w:ascii="Times New Roman" w:hAnsi="Times New Roman" w:cs="Times New Roman"/>
          <w:b/>
          <w:szCs w:val="20"/>
        </w:rPr>
        <w:t>Обеспечение образовательного процесса</w:t>
      </w:r>
      <w:r>
        <w:rPr>
          <w:rFonts w:ascii="Times New Roman" w:hAnsi="Times New Roman" w:cs="Times New Roman"/>
          <w:b/>
          <w:szCs w:val="20"/>
        </w:rPr>
        <w:t xml:space="preserve"> </w:t>
      </w:r>
      <w:r w:rsidRPr="0012300C">
        <w:rPr>
          <w:rFonts w:ascii="Times New Roman" w:hAnsi="Times New Roman" w:cs="Times New Roman"/>
          <w:b/>
          <w:szCs w:val="20"/>
        </w:rPr>
        <w:t>оборудованными учебными кабинетами,</w:t>
      </w:r>
    </w:p>
    <w:p w:rsidR="0012300C" w:rsidRDefault="0012300C" w:rsidP="0012300C">
      <w:pPr>
        <w:pStyle w:val="a3"/>
        <w:jc w:val="center"/>
        <w:rPr>
          <w:rFonts w:ascii="Times New Roman" w:hAnsi="Times New Roman" w:cs="Times New Roman"/>
          <w:szCs w:val="20"/>
        </w:rPr>
      </w:pPr>
      <w:r w:rsidRPr="0012300C">
        <w:rPr>
          <w:rFonts w:ascii="Times New Roman" w:hAnsi="Times New Roman" w:cs="Times New Roman"/>
          <w:b/>
          <w:szCs w:val="20"/>
        </w:rPr>
        <w:t>объектами для проведения п</w:t>
      </w:r>
      <w:r>
        <w:rPr>
          <w:rFonts w:ascii="Times New Roman" w:hAnsi="Times New Roman" w:cs="Times New Roman"/>
          <w:b/>
          <w:szCs w:val="20"/>
        </w:rPr>
        <w:t xml:space="preserve">рактических занятий </w:t>
      </w:r>
      <w:r w:rsidR="00190581">
        <w:rPr>
          <w:rFonts w:ascii="Times New Roman" w:hAnsi="Times New Roman" w:cs="Times New Roman"/>
          <w:b/>
          <w:szCs w:val="20"/>
        </w:rPr>
        <w:t xml:space="preserve">на учебных площадках </w:t>
      </w:r>
      <w:r>
        <w:rPr>
          <w:rFonts w:ascii="Times New Roman" w:hAnsi="Times New Roman" w:cs="Times New Roman"/>
          <w:b/>
          <w:szCs w:val="20"/>
        </w:rPr>
        <w:t xml:space="preserve">по </w:t>
      </w:r>
      <w:r w:rsidRPr="0012300C">
        <w:rPr>
          <w:rFonts w:ascii="Times New Roman" w:hAnsi="Times New Roman" w:cs="Times New Roman"/>
          <w:b/>
          <w:szCs w:val="20"/>
        </w:rPr>
        <w:t>образовательным программам</w:t>
      </w:r>
      <w:r w:rsidRPr="0012300C">
        <w:rPr>
          <w:rFonts w:ascii="Times New Roman" w:hAnsi="Times New Roman" w:cs="Times New Roman"/>
          <w:szCs w:val="20"/>
        </w:rPr>
        <w:t>.</w:t>
      </w:r>
    </w:p>
    <w:p w:rsidR="0023597B" w:rsidRPr="0012300C" w:rsidRDefault="0023597B" w:rsidP="0012300C">
      <w:pPr>
        <w:pStyle w:val="a3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4820"/>
        <w:gridCol w:w="2976"/>
        <w:gridCol w:w="1843"/>
        <w:gridCol w:w="2552"/>
      </w:tblGrid>
      <w:tr w:rsidR="0012300C" w:rsidRPr="0012300C" w:rsidTr="00190581">
        <w:trPr>
          <w:trHeight w:val="2071"/>
        </w:trPr>
        <w:tc>
          <w:tcPr>
            <w:tcW w:w="567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№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п/п  </w:t>
            </w:r>
          </w:p>
        </w:tc>
        <w:tc>
          <w:tcPr>
            <w:tcW w:w="2268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Уровень, ступень образования, вид образовательной программы (основная / дополнительная), направление подготовки, специальность, профессия, наименования предмета, дисциплины (модуля) в соответствии с учебным планом</w:t>
            </w:r>
          </w:p>
        </w:tc>
        <w:tc>
          <w:tcPr>
            <w:tcW w:w="4820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Наименование оборудованных учебных кабинетов, объектов для проведения практических занятий с перечнем основного оборудования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Фактический адрес учебных кабинетов и объектов</w:t>
            </w: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Форма владения,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пользования (собственность,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оперативное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управление,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аренда,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безвозмездное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пользование и др.)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Реквизиты и сроки действия правоустанавливающих документов</w:t>
            </w:r>
          </w:p>
        </w:tc>
      </w:tr>
      <w:tr w:rsidR="0012300C" w:rsidRPr="0012300C" w:rsidTr="00190581">
        <w:tc>
          <w:tcPr>
            <w:tcW w:w="567" w:type="dxa"/>
          </w:tcPr>
          <w:p w:rsid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1</w:t>
            </w:r>
          </w:p>
          <w:p w:rsidR="0023597B" w:rsidRPr="0012300C" w:rsidRDefault="0023597B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4820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6</w:t>
            </w:r>
          </w:p>
        </w:tc>
      </w:tr>
      <w:tr w:rsidR="0012300C" w:rsidRPr="0012300C" w:rsidTr="00190581">
        <w:trPr>
          <w:trHeight w:val="827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1.</w:t>
            </w:r>
          </w:p>
          <w:p w:rsidR="0023597B" w:rsidRPr="0012300C" w:rsidRDefault="0023597B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Cs/>
                <w:szCs w:val="20"/>
              </w:rPr>
            </w:pPr>
            <w:r w:rsidRPr="0012300C">
              <w:rPr>
                <w:rFonts w:ascii="Times New Roman" w:hAnsi="Times New Roman" w:cs="Times New Roman"/>
                <w:bCs/>
                <w:szCs w:val="20"/>
              </w:rPr>
              <w:t>Художественно-эстетическая</w:t>
            </w:r>
          </w:p>
          <w:p w:rsidR="0023597B" w:rsidRPr="0012300C" w:rsidRDefault="0012300C" w:rsidP="0023597B">
            <w:pPr>
              <w:pStyle w:val="a3"/>
              <w:rPr>
                <w:rFonts w:ascii="Times New Roman" w:hAnsi="Times New Roman" w:cs="Times New Roman"/>
                <w:bCs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(дополнительная)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Cs/>
                <w:szCs w:val="20"/>
              </w:rPr>
            </w:pPr>
            <w:r w:rsidRPr="0012300C">
              <w:rPr>
                <w:rFonts w:ascii="Times New Roman" w:hAnsi="Times New Roman" w:cs="Times New Roman"/>
                <w:b/>
                <w:szCs w:val="20"/>
              </w:rPr>
              <w:t xml:space="preserve"> 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</w:tc>
      </w:tr>
      <w:tr w:rsidR="0012300C" w:rsidRPr="0012300C" w:rsidTr="00190581">
        <w:trPr>
          <w:trHeight w:val="637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Наименование предметов, дисциплин (модули):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2300C" w:rsidRPr="0012300C" w:rsidTr="00190581">
        <w:trPr>
          <w:trHeight w:val="1976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Сольфеджио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Музыкальная литература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Кабинет сольфеджио,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музыкальной литературы - 1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Перечень оборудования: фортепиано, доска, музыкальный центр, столы, стулья,  портреты композиторов, учебно – наглядные  пособия, СД-диски, учебные программы, нотная литература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Cs/>
                <w:szCs w:val="20"/>
              </w:rPr>
            </w:pPr>
            <w:r w:rsidRPr="0012300C">
              <w:rPr>
                <w:rFonts w:ascii="Times New Roman" w:hAnsi="Times New Roman" w:cs="Times New Roman"/>
                <w:bCs/>
                <w:szCs w:val="20"/>
              </w:rPr>
              <w:t>Парковая ул., 7, пос. Гирей, Гулькевичский район, Краснодарский край, Российская Федерация, 352162.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Безвозмездное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пользование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Договор безвозмездного пользования № б/н от 01.09.2012г.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срок действия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 01.09.2012г.по 01.09.2017г.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2300C" w:rsidRPr="0012300C" w:rsidTr="00190581">
        <w:trPr>
          <w:trHeight w:val="1976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Коллективное музицирование 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(хор, ансамбль)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Народные инструменты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Кабинет коллективного музицирования,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народных инструментов - 1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Перечень оборудования: фортепиано, домра, балалайка, аккордеон, гитара, баян, стол, стулья, подставки, пульты, шумовые инструменты, учебно – наглядные  пособия, учебные программы, нотная литература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Cs/>
                <w:szCs w:val="20"/>
              </w:rPr>
            </w:pPr>
            <w:r w:rsidRPr="0012300C">
              <w:rPr>
                <w:rFonts w:ascii="Times New Roman" w:hAnsi="Times New Roman" w:cs="Times New Roman"/>
                <w:bCs/>
                <w:szCs w:val="20"/>
              </w:rPr>
              <w:t>Парковая ул., 7, пос. Гирей, Гулькевичский район, Краснодарский край, Российская Федерация, 352162.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Безвозмездное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пользование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Договор безвозмездного пользования № б/н от 01.09.2012г.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срок действия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 01.09.2012г.по 01.09.2017г.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2300C" w:rsidRPr="0012300C" w:rsidTr="00190581">
        <w:trPr>
          <w:trHeight w:val="1617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Фортепиано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Кабинет фортепиано - 1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Перечень оборудования: фортепиано, синтезатор, стол, стулья,  портреты композиторов, учебно – наглядные  пособия, учебная программа, нотная литература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bCs/>
                <w:szCs w:val="20"/>
              </w:rPr>
              <w:t>Парковая ул., 7, пос. Гирей, Гулькевичский район, Краснодарский край, Российская Федерация, 352162.</w:t>
            </w: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Безвозмездное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пользование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Договор безвозмездного пользования № б/н от 01.09.2012г.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срок действия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 01.09.2012г.по 01.09.2017г.</w:t>
            </w:r>
          </w:p>
        </w:tc>
      </w:tr>
      <w:tr w:rsidR="0012300C" w:rsidRPr="0012300C" w:rsidTr="00190581">
        <w:trPr>
          <w:trHeight w:val="1772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Народные инструменты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Кабинет народных инструментов - 1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Перечень оборудования: фортепиано, домра, балалайка, аккордеон, гитара, баян, стол, стулья, подставка, пульт, учебно – наглядные  пособия, учебные программы, нотная литература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bCs/>
                <w:szCs w:val="20"/>
              </w:rPr>
              <w:t>Парковая ул., 7, пос. Гирей, Гулькевичский район, Краснодарский край, Российская Федерация, 352162</w:t>
            </w: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Безвозмездное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пользование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Договор безвозмездного пользования № б/н от 01.09.2012г.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срок действия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 01.09.2012г.по 01.09.2017г.</w:t>
            </w:r>
          </w:p>
        </w:tc>
      </w:tr>
      <w:tr w:rsidR="0012300C" w:rsidRPr="0012300C" w:rsidTr="00190581">
        <w:trPr>
          <w:trHeight w:val="1617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Сольфеджио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Музыкальная литература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Коллективное музицирование 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(хор,  ансамбль)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Кабинет сольфеджио,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музыкальной литературы, коллективное музицирование- 1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Перечень оборудования: фортепиано, доска, музыкальный центр, СД-диски, столы, стулья,  портреты композиторов, учебно – наглядные  пособия, учебные программы, нотная литература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bCs/>
                <w:szCs w:val="20"/>
              </w:rPr>
              <w:t xml:space="preserve"> Кирова ул., 16-а, с. Майкопское,  Гулькевичский район, Краснодарский край, Российская Федерация, 352176.</w:t>
            </w: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Безвозмездное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пользование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Договор безвозмездного пользования № б/н от 01.09.2012г.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срок действия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 01.09.2012г.по 01.09.2017г.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12300C" w:rsidRPr="0012300C" w:rsidTr="00190581">
        <w:trPr>
          <w:trHeight w:val="1617"/>
        </w:trPr>
        <w:tc>
          <w:tcPr>
            <w:tcW w:w="567" w:type="dxa"/>
            <w:tcBorders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b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Народные инструменты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Фортепиано</w:t>
            </w: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Кабинет народных инструментов, фортепиано- 1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Перечень оборудования: фортепиано, аккордеон, баян, пульт, столы, стулья,  учебно – наглядные  пособия, учебные программы, нотная литература</w:t>
            </w:r>
          </w:p>
        </w:tc>
        <w:tc>
          <w:tcPr>
            <w:tcW w:w="2976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bCs/>
                <w:szCs w:val="20"/>
              </w:rPr>
              <w:t>Кирова ул., 16-а, с. Майкопское,  Гулькевичский район, Краснодарский край, Российская Федерация, 352176.</w:t>
            </w:r>
          </w:p>
        </w:tc>
        <w:tc>
          <w:tcPr>
            <w:tcW w:w="1843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Безвозмездное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пользование</w:t>
            </w:r>
          </w:p>
        </w:tc>
        <w:tc>
          <w:tcPr>
            <w:tcW w:w="2552" w:type="dxa"/>
          </w:tcPr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 xml:space="preserve"> Договор безвозмездного пользования № б/н от 01.09.2012г.</w:t>
            </w:r>
          </w:p>
          <w:p w:rsidR="0012300C" w:rsidRPr="0012300C" w:rsidRDefault="0012300C" w:rsidP="0012300C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 w:rsidRPr="0012300C">
              <w:rPr>
                <w:rFonts w:ascii="Times New Roman" w:hAnsi="Times New Roman" w:cs="Times New Roman"/>
                <w:szCs w:val="20"/>
              </w:rPr>
              <w:t>срок действия</w:t>
            </w:r>
            <w:r w:rsidR="00190581">
              <w:rPr>
                <w:rFonts w:ascii="Times New Roman" w:hAnsi="Times New Roman" w:cs="Times New Roman"/>
                <w:szCs w:val="20"/>
              </w:rPr>
              <w:t xml:space="preserve"> с</w:t>
            </w:r>
          </w:p>
          <w:p w:rsidR="0012300C" w:rsidRPr="0012300C" w:rsidRDefault="00190581" w:rsidP="00190581">
            <w:pPr>
              <w:pStyle w:val="a3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01.09.2012г-0</w:t>
            </w:r>
            <w:r w:rsidR="0012300C" w:rsidRPr="0012300C">
              <w:rPr>
                <w:rFonts w:ascii="Times New Roman" w:hAnsi="Times New Roman" w:cs="Times New Roman"/>
                <w:szCs w:val="20"/>
              </w:rPr>
              <w:t>1.09.2017г.</w:t>
            </w:r>
          </w:p>
        </w:tc>
      </w:tr>
    </w:tbl>
    <w:p w:rsidR="001B4079" w:rsidRPr="0012300C" w:rsidRDefault="001B4079" w:rsidP="0012300C">
      <w:pPr>
        <w:pStyle w:val="a3"/>
        <w:rPr>
          <w:rFonts w:ascii="Times New Roman" w:hAnsi="Times New Roman" w:cs="Times New Roman"/>
          <w:szCs w:val="20"/>
        </w:rPr>
      </w:pPr>
    </w:p>
    <w:sectPr w:rsidR="001B4079" w:rsidRPr="0012300C" w:rsidSect="00BA5C8F">
      <w:footerReference w:type="default" r:id="rId7"/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A0F" w:rsidRDefault="009D4A0F" w:rsidP="0023597B">
      <w:pPr>
        <w:pStyle w:val="a3"/>
      </w:pPr>
      <w:r>
        <w:separator/>
      </w:r>
    </w:p>
  </w:endnote>
  <w:endnote w:type="continuationSeparator" w:id="1">
    <w:p w:rsidR="009D4A0F" w:rsidRDefault="009D4A0F" w:rsidP="0023597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83561"/>
      <w:docPartObj>
        <w:docPartGallery w:val="Page Numbers (Bottom of Page)"/>
        <w:docPartUnique/>
      </w:docPartObj>
    </w:sdtPr>
    <w:sdtContent>
      <w:p w:rsidR="0023597B" w:rsidRDefault="00A710AF">
        <w:pPr>
          <w:pStyle w:val="a6"/>
          <w:jc w:val="center"/>
        </w:pPr>
        <w:fldSimple w:instr=" PAGE   \* MERGEFORMAT ">
          <w:r w:rsidR="00F350D0">
            <w:rPr>
              <w:noProof/>
            </w:rPr>
            <w:t>15</w:t>
          </w:r>
        </w:fldSimple>
      </w:p>
    </w:sdtContent>
  </w:sdt>
  <w:p w:rsidR="0023597B" w:rsidRDefault="0023597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A0F" w:rsidRDefault="009D4A0F" w:rsidP="0023597B">
      <w:pPr>
        <w:pStyle w:val="a3"/>
      </w:pPr>
      <w:r>
        <w:separator/>
      </w:r>
    </w:p>
  </w:footnote>
  <w:footnote w:type="continuationSeparator" w:id="1">
    <w:p w:rsidR="009D4A0F" w:rsidRDefault="009D4A0F" w:rsidP="0023597B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A5C8F"/>
    <w:rsid w:val="0012300C"/>
    <w:rsid w:val="00190581"/>
    <w:rsid w:val="001B4079"/>
    <w:rsid w:val="0023597B"/>
    <w:rsid w:val="006D18EE"/>
    <w:rsid w:val="0083161A"/>
    <w:rsid w:val="009D4A0F"/>
    <w:rsid w:val="00A710AF"/>
    <w:rsid w:val="00BA5C8F"/>
    <w:rsid w:val="00D0038A"/>
    <w:rsid w:val="00ED18E5"/>
    <w:rsid w:val="00F3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30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12300C"/>
    <w:pPr>
      <w:spacing w:after="0" w:line="240" w:lineRule="auto"/>
    </w:pPr>
  </w:style>
  <w:style w:type="paragraph" w:customStyle="1" w:styleId="ConsPlusCell">
    <w:name w:val="ConsPlusCell"/>
    <w:rsid w:val="001905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35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3597B"/>
  </w:style>
  <w:style w:type="paragraph" w:styleId="a6">
    <w:name w:val="footer"/>
    <w:basedOn w:val="a"/>
    <w:link w:val="a7"/>
    <w:uiPriority w:val="99"/>
    <w:unhideWhenUsed/>
    <w:rsid w:val="00235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359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134F7-13F1-472B-9C93-9782AF8A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3155</Words>
  <Characters>17985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2014-04-18T05:33:00Z</cp:lastPrinted>
  <dcterms:created xsi:type="dcterms:W3CDTF">2014-04-18T04:30:00Z</dcterms:created>
  <dcterms:modified xsi:type="dcterms:W3CDTF">2014-04-18T05:35:00Z</dcterms:modified>
</cp:coreProperties>
</file>