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488" w:rsidRPr="005517CB" w:rsidRDefault="00351488" w:rsidP="007A7525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517CB">
        <w:rPr>
          <w:rFonts w:ascii="Times New Roman" w:hAnsi="Times New Roman"/>
          <w:sz w:val="28"/>
          <w:szCs w:val="28"/>
        </w:rPr>
        <w:t>Самоанализ</w:t>
      </w:r>
    </w:p>
    <w:p w:rsidR="00351488" w:rsidRPr="008D0D9D" w:rsidRDefault="00351488" w:rsidP="005517CB">
      <w:pPr>
        <w:pStyle w:val="1"/>
        <w:jc w:val="center"/>
        <w:rPr>
          <w:rFonts w:ascii="Times New Roman" w:hAnsi="Times New Roman"/>
          <w:b/>
          <w:sz w:val="24"/>
          <w:szCs w:val="28"/>
        </w:rPr>
      </w:pPr>
      <w:r w:rsidRPr="005517CB">
        <w:rPr>
          <w:rFonts w:ascii="Times New Roman" w:hAnsi="Times New Roman"/>
          <w:sz w:val="28"/>
          <w:szCs w:val="28"/>
        </w:rPr>
        <w:t>МБОУДОД ДМШ г. Гулькевичи</w:t>
      </w:r>
      <w:r w:rsidR="00076741" w:rsidRPr="005517CB">
        <w:rPr>
          <w:rFonts w:ascii="Times New Roman" w:hAnsi="Times New Roman"/>
          <w:sz w:val="28"/>
          <w:szCs w:val="28"/>
        </w:rPr>
        <w:t xml:space="preserve"> за 2013 год</w:t>
      </w:r>
      <w:r w:rsidR="005517CB">
        <w:rPr>
          <w:rFonts w:ascii="Times New Roman" w:hAnsi="Times New Roman"/>
          <w:sz w:val="28"/>
          <w:szCs w:val="28"/>
        </w:rPr>
        <w:t>.</w:t>
      </w:r>
    </w:p>
    <w:p w:rsidR="001C464E" w:rsidRPr="008D0D9D" w:rsidRDefault="001C464E" w:rsidP="007A7525">
      <w:pPr>
        <w:pStyle w:val="a3"/>
        <w:ind w:firstLine="708"/>
        <w:jc w:val="both"/>
        <w:rPr>
          <w:rFonts w:ascii="Times New Roman" w:hAnsi="Times New Roman"/>
          <w:sz w:val="24"/>
          <w:szCs w:val="28"/>
        </w:rPr>
      </w:pPr>
      <w:r w:rsidRPr="008D0D9D">
        <w:rPr>
          <w:rFonts w:ascii="Times New Roman" w:hAnsi="Times New Roman"/>
          <w:sz w:val="24"/>
          <w:szCs w:val="28"/>
        </w:rPr>
        <w:t xml:space="preserve">Муниципальное бюджетное образовательное учреждение дополнительного образования детей Детская музыкальная школа </w:t>
      </w:r>
      <w:proofErr w:type="gramStart"/>
      <w:r w:rsidRPr="008D0D9D">
        <w:rPr>
          <w:rFonts w:ascii="Times New Roman" w:hAnsi="Times New Roman"/>
          <w:sz w:val="24"/>
          <w:szCs w:val="28"/>
        </w:rPr>
        <w:t>г</w:t>
      </w:r>
      <w:proofErr w:type="gramEnd"/>
      <w:r w:rsidRPr="008D0D9D">
        <w:rPr>
          <w:rFonts w:ascii="Times New Roman" w:hAnsi="Times New Roman"/>
          <w:sz w:val="24"/>
          <w:szCs w:val="28"/>
        </w:rPr>
        <w:t xml:space="preserve">. Гулькевичи муниципального  образования  </w:t>
      </w:r>
      <w:proofErr w:type="spellStart"/>
      <w:r w:rsidRPr="008D0D9D">
        <w:rPr>
          <w:rFonts w:ascii="Times New Roman" w:hAnsi="Times New Roman"/>
          <w:sz w:val="24"/>
          <w:szCs w:val="28"/>
        </w:rPr>
        <w:t>Гулькевичский</w:t>
      </w:r>
      <w:proofErr w:type="spellEnd"/>
      <w:r w:rsidRPr="008D0D9D">
        <w:rPr>
          <w:rFonts w:ascii="Times New Roman" w:hAnsi="Times New Roman"/>
          <w:sz w:val="24"/>
          <w:szCs w:val="28"/>
        </w:rPr>
        <w:t xml:space="preserve"> район открыта в 1965 году. </w:t>
      </w:r>
    </w:p>
    <w:p w:rsidR="001C464E" w:rsidRPr="008D0D9D" w:rsidRDefault="005517CB" w:rsidP="008D0D9D">
      <w:pPr>
        <w:pStyle w:val="a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ab/>
      </w:r>
      <w:r w:rsidR="001C464E" w:rsidRPr="008D0D9D">
        <w:rPr>
          <w:rFonts w:ascii="Times New Roman" w:hAnsi="Times New Roman"/>
          <w:sz w:val="24"/>
          <w:szCs w:val="28"/>
        </w:rPr>
        <w:t xml:space="preserve">Школа находится по адресу: Красная ул., 8-а, г. Гулькевичи, Краснодарский край, Российская Федерация, 352190.  </w:t>
      </w:r>
    </w:p>
    <w:p w:rsidR="001C464E" w:rsidRPr="008D0D9D" w:rsidRDefault="005517CB" w:rsidP="008D0D9D">
      <w:pPr>
        <w:pStyle w:val="a3"/>
        <w:jc w:val="both"/>
        <w:rPr>
          <w:sz w:val="20"/>
        </w:rPr>
      </w:pP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ab/>
      </w:r>
      <w:r w:rsidR="001C464E" w:rsidRPr="008D0D9D">
        <w:rPr>
          <w:rFonts w:ascii="Times New Roman" w:hAnsi="Times New Roman"/>
          <w:sz w:val="24"/>
          <w:szCs w:val="28"/>
        </w:rPr>
        <w:t>Свидетельство о государственной регистрации права на здание Детской музыкальной школы от 07.06.2012г. серия 23-АК, №806416.</w:t>
      </w:r>
      <w:r w:rsidR="001C464E" w:rsidRPr="008D0D9D">
        <w:rPr>
          <w:sz w:val="20"/>
        </w:rPr>
        <w:t xml:space="preserve"> </w:t>
      </w:r>
      <w:r w:rsidR="001C464E" w:rsidRPr="008D0D9D">
        <w:rPr>
          <w:rFonts w:ascii="Times New Roman" w:hAnsi="Times New Roman"/>
          <w:sz w:val="24"/>
          <w:szCs w:val="28"/>
        </w:rPr>
        <w:t>Кадастровый номер 23:06:15:11.2004-234.</w:t>
      </w:r>
    </w:p>
    <w:p w:rsidR="005517CB" w:rsidRDefault="001C464E" w:rsidP="005517CB">
      <w:pPr>
        <w:pStyle w:val="a3"/>
        <w:ind w:firstLine="708"/>
        <w:jc w:val="both"/>
        <w:rPr>
          <w:rFonts w:ascii="Times New Roman" w:hAnsi="Times New Roman"/>
          <w:sz w:val="24"/>
          <w:szCs w:val="28"/>
        </w:rPr>
      </w:pPr>
      <w:r w:rsidRPr="008D0D9D">
        <w:rPr>
          <w:rFonts w:ascii="Times New Roman" w:hAnsi="Times New Roman"/>
          <w:sz w:val="24"/>
          <w:szCs w:val="28"/>
        </w:rPr>
        <w:t>Свидетельство о государственной регистрации права на земельный участок 519 кв.м. от 18.06.2012г. серия 23-АК, №778201. Кадастровый номер 23:06:1902037:121.</w:t>
      </w:r>
    </w:p>
    <w:p w:rsidR="001C464E" w:rsidRPr="008D0D9D" w:rsidRDefault="001C464E" w:rsidP="005517CB">
      <w:pPr>
        <w:pStyle w:val="a3"/>
        <w:ind w:firstLine="708"/>
        <w:jc w:val="both"/>
        <w:rPr>
          <w:rFonts w:ascii="Times New Roman" w:hAnsi="Times New Roman"/>
          <w:sz w:val="24"/>
          <w:szCs w:val="28"/>
        </w:rPr>
      </w:pPr>
      <w:r w:rsidRPr="008D0D9D">
        <w:rPr>
          <w:rFonts w:ascii="Times New Roman" w:hAnsi="Times New Roman"/>
          <w:sz w:val="24"/>
          <w:szCs w:val="28"/>
        </w:rPr>
        <w:t>Санитарно – эпидемиологическое заключение  о соответствии государственным санитарно-эпидемиологическим правилам и нормативам  от 30.11.2012 года № 80..КК.24.802.М.004843.11.12.</w:t>
      </w:r>
    </w:p>
    <w:p w:rsidR="001C464E" w:rsidRPr="008D0D9D" w:rsidRDefault="001C464E" w:rsidP="005517CB">
      <w:pPr>
        <w:pStyle w:val="a3"/>
        <w:ind w:firstLine="708"/>
        <w:jc w:val="both"/>
        <w:rPr>
          <w:rFonts w:ascii="Times New Roman" w:hAnsi="Times New Roman"/>
          <w:sz w:val="24"/>
          <w:szCs w:val="28"/>
        </w:rPr>
      </w:pPr>
      <w:r w:rsidRPr="008D0D9D">
        <w:rPr>
          <w:rFonts w:ascii="Times New Roman" w:hAnsi="Times New Roman"/>
          <w:sz w:val="24"/>
          <w:szCs w:val="28"/>
        </w:rPr>
        <w:t>Заключение государственного пожарного надзора о соответствии объекта защиты обязательным требованиям пожарной безопасности от 12.10.2012г.</w:t>
      </w:r>
    </w:p>
    <w:p w:rsidR="001C464E" w:rsidRPr="008D0D9D" w:rsidRDefault="001C464E" w:rsidP="008D0D9D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8D0D9D">
        <w:rPr>
          <w:rFonts w:ascii="Times New Roman" w:hAnsi="Times New Roman"/>
          <w:sz w:val="24"/>
          <w:szCs w:val="28"/>
        </w:rPr>
        <w:t>Серия КРС № 001765.</w:t>
      </w:r>
    </w:p>
    <w:p w:rsidR="001C464E" w:rsidRPr="008D0D9D" w:rsidRDefault="001C464E" w:rsidP="008D0D9D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8D0D9D">
        <w:rPr>
          <w:rFonts w:ascii="Times New Roman" w:hAnsi="Times New Roman"/>
          <w:sz w:val="24"/>
          <w:szCs w:val="28"/>
        </w:rPr>
        <w:t xml:space="preserve">      </w:t>
      </w:r>
      <w:r w:rsidR="005517CB">
        <w:rPr>
          <w:rFonts w:ascii="Times New Roman" w:hAnsi="Times New Roman"/>
          <w:sz w:val="24"/>
          <w:szCs w:val="28"/>
        </w:rPr>
        <w:t xml:space="preserve">     </w:t>
      </w:r>
      <w:r w:rsidRPr="008D0D9D">
        <w:rPr>
          <w:rFonts w:ascii="Times New Roman" w:hAnsi="Times New Roman"/>
          <w:sz w:val="24"/>
          <w:szCs w:val="28"/>
        </w:rPr>
        <w:t>Год</w:t>
      </w:r>
      <w:r w:rsidRPr="008D0D9D">
        <w:rPr>
          <w:rFonts w:ascii="Times New Roman" w:hAnsi="Times New Roman"/>
          <w:sz w:val="24"/>
        </w:rPr>
        <w:t xml:space="preserve"> постройки здания </w:t>
      </w:r>
      <w:r w:rsidRPr="008D0D9D">
        <w:rPr>
          <w:rFonts w:ascii="Times New Roman" w:hAnsi="Times New Roman"/>
          <w:sz w:val="24"/>
          <w:szCs w:val="28"/>
        </w:rPr>
        <w:t xml:space="preserve"> в учредительных документах </w:t>
      </w:r>
      <w:r w:rsidRPr="008D0D9D">
        <w:rPr>
          <w:rFonts w:ascii="Times New Roman" w:hAnsi="Times New Roman"/>
          <w:sz w:val="24"/>
        </w:rPr>
        <w:t>отсутствует</w:t>
      </w:r>
      <w:r w:rsidRPr="008D0D9D">
        <w:rPr>
          <w:rFonts w:ascii="Times New Roman" w:hAnsi="Times New Roman"/>
          <w:sz w:val="24"/>
          <w:szCs w:val="28"/>
        </w:rPr>
        <w:t>.</w:t>
      </w:r>
    </w:p>
    <w:p w:rsidR="001C464E" w:rsidRPr="008D0D9D" w:rsidRDefault="001C464E" w:rsidP="008D0D9D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8D0D9D">
        <w:rPr>
          <w:rFonts w:ascii="Times New Roman" w:hAnsi="Times New Roman"/>
          <w:sz w:val="24"/>
          <w:szCs w:val="28"/>
        </w:rPr>
        <w:t xml:space="preserve">      </w:t>
      </w:r>
      <w:r w:rsidR="005517CB">
        <w:rPr>
          <w:rFonts w:ascii="Times New Roman" w:hAnsi="Times New Roman"/>
          <w:sz w:val="24"/>
          <w:szCs w:val="28"/>
        </w:rPr>
        <w:t xml:space="preserve">    </w:t>
      </w:r>
      <w:r w:rsidRPr="008D0D9D">
        <w:rPr>
          <w:rFonts w:ascii="Times New Roman" w:hAnsi="Times New Roman"/>
          <w:sz w:val="24"/>
          <w:szCs w:val="28"/>
        </w:rPr>
        <w:t>Здание школы двухэтажное,  общей площадью 358,9 кв.м., в том числе:  учебных кабинетов – 14 (общей площадью 182,5 кв.м.);</w:t>
      </w:r>
      <w:r w:rsidRPr="008D0D9D">
        <w:rPr>
          <w:rFonts w:ascii="Times New Roman" w:hAnsi="Times New Roman"/>
          <w:b/>
          <w:sz w:val="24"/>
          <w:szCs w:val="28"/>
        </w:rPr>
        <w:t xml:space="preserve"> </w:t>
      </w:r>
      <w:r w:rsidRPr="008D0D9D">
        <w:rPr>
          <w:rFonts w:ascii="Times New Roman" w:hAnsi="Times New Roman"/>
          <w:sz w:val="24"/>
          <w:szCs w:val="28"/>
        </w:rPr>
        <w:t>актовый  зал</w:t>
      </w:r>
      <w:r w:rsidRPr="008D0D9D">
        <w:rPr>
          <w:rFonts w:ascii="Times New Roman" w:hAnsi="Times New Roman"/>
          <w:b/>
          <w:sz w:val="24"/>
          <w:szCs w:val="28"/>
        </w:rPr>
        <w:t xml:space="preserve"> - </w:t>
      </w:r>
      <w:r w:rsidRPr="008D0D9D">
        <w:rPr>
          <w:rFonts w:ascii="Times New Roman" w:hAnsi="Times New Roman"/>
          <w:sz w:val="24"/>
          <w:szCs w:val="28"/>
        </w:rPr>
        <w:t>78,1 кв.м.(80 мест); вспомогательных помещений  (коридоры, библиотека, подсобное помещение</w:t>
      </w:r>
      <w:proofErr w:type="gramStart"/>
      <w:r w:rsidRPr="008D0D9D">
        <w:rPr>
          <w:rFonts w:ascii="Times New Roman" w:hAnsi="Times New Roman"/>
          <w:sz w:val="24"/>
          <w:szCs w:val="28"/>
        </w:rPr>
        <w:t xml:space="preserve"> )</w:t>
      </w:r>
      <w:proofErr w:type="gramEnd"/>
      <w:r w:rsidRPr="008D0D9D">
        <w:rPr>
          <w:rFonts w:ascii="Times New Roman" w:hAnsi="Times New Roman"/>
          <w:sz w:val="24"/>
          <w:szCs w:val="28"/>
        </w:rPr>
        <w:t xml:space="preserve"> – </w:t>
      </w:r>
      <w:r w:rsidRPr="008D0D9D">
        <w:rPr>
          <w:rFonts w:ascii="Times New Roman" w:hAnsi="Times New Roman"/>
          <w:b/>
          <w:sz w:val="24"/>
          <w:szCs w:val="28"/>
        </w:rPr>
        <w:t xml:space="preserve"> </w:t>
      </w:r>
      <w:r w:rsidRPr="008D0D9D">
        <w:rPr>
          <w:rFonts w:ascii="Times New Roman" w:hAnsi="Times New Roman"/>
          <w:sz w:val="24"/>
          <w:szCs w:val="28"/>
        </w:rPr>
        <w:t xml:space="preserve">98,3 кв.м. </w:t>
      </w:r>
    </w:p>
    <w:p w:rsidR="001C464E" w:rsidRDefault="001C464E" w:rsidP="005517CB">
      <w:pPr>
        <w:pStyle w:val="a3"/>
        <w:ind w:firstLine="708"/>
        <w:jc w:val="both"/>
        <w:rPr>
          <w:rFonts w:ascii="Times New Roman" w:hAnsi="Times New Roman"/>
          <w:sz w:val="24"/>
          <w:szCs w:val="28"/>
        </w:rPr>
      </w:pPr>
      <w:r w:rsidRPr="008D0D9D">
        <w:rPr>
          <w:rFonts w:ascii="Times New Roman" w:hAnsi="Times New Roman"/>
          <w:sz w:val="24"/>
          <w:szCs w:val="28"/>
        </w:rPr>
        <w:t xml:space="preserve">За все годы существования школы капитальный ремонт здания не проводился.  Проектно-сметная документация на эти виды работ сделана  в сентябре 2008г.,  редактирована в 2014г. </w:t>
      </w:r>
      <w:r w:rsidRPr="008D0D9D">
        <w:rPr>
          <w:rFonts w:ascii="Times New Roman" w:hAnsi="Times New Roman"/>
          <w:sz w:val="24"/>
        </w:rPr>
        <w:t xml:space="preserve"> </w:t>
      </w:r>
      <w:r w:rsidRPr="008D0D9D">
        <w:rPr>
          <w:rFonts w:ascii="Times New Roman" w:hAnsi="Times New Roman"/>
          <w:sz w:val="24"/>
          <w:szCs w:val="28"/>
        </w:rPr>
        <w:t xml:space="preserve">     </w:t>
      </w:r>
    </w:p>
    <w:p w:rsidR="005517CB" w:rsidRDefault="005517CB" w:rsidP="005517CB">
      <w:pPr>
        <w:pStyle w:val="a3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Для укрепления материально-технической базы учреждения  в</w:t>
      </w:r>
      <w:r w:rsidR="00277A16">
        <w:rPr>
          <w:rFonts w:ascii="Times New Roman" w:hAnsi="Times New Roman"/>
          <w:sz w:val="24"/>
          <w:szCs w:val="28"/>
        </w:rPr>
        <w:t xml:space="preserve"> 2013г. из средств от приносящей доход деятельности приобретены два компьютера в сборе, принтер, цифровое пианино,</w:t>
      </w:r>
      <w:r>
        <w:rPr>
          <w:rFonts w:ascii="Times New Roman" w:hAnsi="Times New Roman"/>
          <w:sz w:val="24"/>
          <w:szCs w:val="28"/>
        </w:rPr>
        <w:t xml:space="preserve"> учебно-методическая литература, осуществлен текущий ремонт классов. И</w:t>
      </w:r>
      <w:r w:rsidR="00277A16">
        <w:rPr>
          <w:rFonts w:ascii="Times New Roman" w:hAnsi="Times New Roman"/>
          <w:sz w:val="24"/>
          <w:szCs w:val="28"/>
        </w:rPr>
        <w:t xml:space="preserve">зготовлена проектно-сметная документация на замену газового оборудования,  </w:t>
      </w:r>
      <w:r>
        <w:rPr>
          <w:rFonts w:ascii="Times New Roman" w:hAnsi="Times New Roman"/>
          <w:sz w:val="24"/>
          <w:szCs w:val="28"/>
        </w:rPr>
        <w:t xml:space="preserve">на </w:t>
      </w:r>
      <w:r w:rsidR="00277A16">
        <w:rPr>
          <w:rFonts w:ascii="Times New Roman" w:hAnsi="Times New Roman"/>
          <w:sz w:val="24"/>
          <w:szCs w:val="28"/>
        </w:rPr>
        <w:t xml:space="preserve">обеспечение здания школы средствами доступности для </w:t>
      </w:r>
      <w:proofErr w:type="spellStart"/>
      <w:r w:rsidR="00277A16">
        <w:rPr>
          <w:rFonts w:ascii="Times New Roman" w:hAnsi="Times New Roman"/>
          <w:sz w:val="24"/>
          <w:szCs w:val="28"/>
        </w:rPr>
        <w:t>маломобильных</w:t>
      </w:r>
      <w:proofErr w:type="spellEnd"/>
      <w:r w:rsidR="00277A16">
        <w:rPr>
          <w:rFonts w:ascii="Times New Roman" w:hAnsi="Times New Roman"/>
          <w:sz w:val="24"/>
          <w:szCs w:val="28"/>
        </w:rPr>
        <w:t xml:space="preserve"> групп населен</w:t>
      </w:r>
      <w:r>
        <w:rPr>
          <w:rFonts w:ascii="Times New Roman" w:hAnsi="Times New Roman"/>
          <w:sz w:val="24"/>
          <w:szCs w:val="28"/>
        </w:rPr>
        <w:t xml:space="preserve">ия, на капитальный ремонт 1 этажа </w:t>
      </w:r>
      <w:r w:rsidR="00277A16">
        <w:rPr>
          <w:rFonts w:ascii="Times New Roman" w:hAnsi="Times New Roman"/>
          <w:sz w:val="24"/>
          <w:szCs w:val="28"/>
        </w:rPr>
        <w:t xml:space="preserve"> </w:t>
      </w:r>
      <w:r w:rsidR="00B90B5A">
        <w:rPr>
          <w:rFonts w:ascii="Times New Roman" w:hAnsi="Times New Roman"/>
          <w:sz w:val="24"/>
          <w:szCs w:val="28"/>
        </w:rPr>
        <w:t>для размещения</w:t>
      </w:r>
      <w:r>
        <w:rPr>
          <w:rFonts w:ascii="Times New Roman" w:hAnsi="Times New Roman"/>
          <w:sz w:val="24"/>
          <w:szCs w:val="28"/>
        </w:rPr>
        <w:t xml:space="preserve"> внутренних</w:t>
      </w:r>
      <w:r w:rsidR="00B90B5A">
        <w:rPr>
          <w:rFonts w:ascii="Times New Roman" w:hAnsi="Times New Roman"/>
          <w:sz w:val="24"/>
          <w:szCs w:val="28"/>
        </w:rPr>
        <w:t xml:space="preserve"> санитарных </w:t>
      </w:r>
      <w:r w:rsidR="00277A16">
        <w:rPr>
          <w:rFonts w:ascii="Times New Roman" w:hAnsi="Times New Roman"/>
          <w:sz w:val="24"/>
          <w:szCs w:val="28"/>
        </w:rPr>
        <w:t xml:space="preserve">узлов. </w:t>
      </w:r>
    </w:p>
    <w:p w:rsidR="00277A16" w:rsidRDefault="00277A16" w:rsidP="005517CB">
      <w:pPr>
        <w:pStyle w:val="a3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Из средств бюджета МО </w:t>
      </w:r>
      <w:proofErr w:type="spellStart"/>
      <w:r>
        <w:rPr>
          <w:rFonts w:ascii="Times New Roman" w:hAnsi="Times New Roman"/>
          <w:sz w:val="24"/>
          <w:szCs w:val="28"/>
        </w:rPr>
        <w:t>Гулькевичский</w:t>
      </w:r>
      <w:proofErr w:type="spellEnd"/>
      <w:r>
        <w:rPr>
          <w:rFonts w:ascii="Times New Roman" w:hAnsi="Times New Roman"/>
          <w:sz w:val="24"/>
          <w:szCs w:val="28"/>
        </w:rPr>
        <w:t xml:space="preserve"> район </w:t>
      </w:r>
      <w:r w:rsidR="005517CB">
        <w:rPr>
          <w:rFonts w:ascii="Times New Roman" w:hAnsi="Times New Roman"/>
          <w:sz w:val="24"/>
          <w:szCs w:val="28"/>
        </w:rPr>
        <w:t xml:space="preserve">в 2013г. </w:t>
      </w:r>
      <w:r>
        <w:rPr>
          <w:rFonts w:ascii="Times New Roman" w:hAnsi="Times New Roman"/>
          <w:sz w:val="24"/>
          <w:szCs w:val="28"/>
        </w:rPr>
        <w:t xml:space="preserve">произведена  замена газового оборудования из здания школы в обособленное помещение, </w:t>
      </w:r>
      <w:r w:rsidR="005517CB">
        <w:rPr>
          <w:rFonts w:ascii="Times New Roman" w:hAnsi="Times New Roman"/>
          <w:sz w:val="24"/>
          <w:szCs w:val="28"/>
        </w:rPr>
        <w:t>электромонтажные работы по замене светильников на лампы дневного света в трех классах и коридоре 2 этажа.</w:t>
      </w:r>
    </w:p>
    <w:p w:rsidR="005517CB" w:rsidRPr="008D0D9D" w:rsidRDefault="005517CB" w:rsidP="005517CB">
      <w:pPr>
        <w:pStyle w:val="a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</w:t>
      </w:r>
      <w:r w:rsidRPr="008D0D9D">
        <w:rPr>
          <w:rFonts w:ascii="Times New Roman" w:hAnsi="Times New Roman"/>
          <w:sz w:val="24"/>
          <w:szCs w:val="28"/>
        </w:rPr>
        <w:t>Школа имеет две учебные площадки:</w:t>
      </w:r>
    </w:p>
    <w:p w:rsidR="005517CB" w:rsidRPr="008D0D9D" w:rsidRDefault="005517CB" w:rsidP="005517CB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8D0D9D">
        <w:rPr>
          <w:rFonts w:ascii="Times New Roman" w:hAnsi="Times New Roman"/>
          <w:sz w:val="24"/>
          <w:szCs w:val="28"/>
        </w:rPr>
        <w:t xml:space="preserve">- в МСОШ №12, где обучается 18 учащихся,  по адресу: 352176,  РФ, Краснодарский край, </w:t>
      </w:r>
      <w:proofErr w:type="spellStart"/>
      <w:r w:rsidRPr="008D0D9D">
        <w:rPr>
          <w:rFonts w:ascii="Times New Roman" w:hAnsi="Times New Roman"/>
          <w:sz w:val="24"/>
          <w:szCs w:val="28"/>
        </w:rPr>
        <w:t>Гулькевичский</w:t>
      </w:r>
      <w:proofErr w:type="spellEnd"/>
      <w:r w:rsidRPr="008D0D9D">
        <w:rPr>
          <w:rFonts w:ascii="Times New Roman" w:hAnsi="Times New Roman"/>
          <w:sz w:val="24"/>
          <w:szCs w:val="28"/>
        </w:rPr>
        <w:t xml:space="preserve"> район, с. </w:t>
      </w:r>
      <w:proofErr w:type="spellStart"/>
      <w:r w:rsidRPr="008D0D9D">
        <w:rPr>
          <w:rFonts w:ascii="Times New Roman" w:hAnsi="Times New Roman"/>
          <w:sz w:val="24"/>
          <w:szCs w:val="28"/>
        </w:rPr>
        <w:t>Майкопское</w:t>
      </w:r>
      <w:proofErr w:type="spellEnd"/>
      <w:r w:rsidRPr="008D0D9D">
        <w:rPr>
          <w:rFonts w:ascii="Times New Roman" w:hAnsi="Times New Roman"/>
          <w:sz w:val="24"/>
          <w:szCs w:val="28"/>
        </w:rPr>
        <w:t>,  ул. Кирова, 16а, литер б, 2 этаж, кабинеты №48, 49;</w:t>
      </w:r>
    </w:p>
    <w:p w:rsidR="005517CB" w:rsidRDefault="005517CB" w:rsidP="005517CB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8D0D9D">
        <w:rPr>
          <w:rFonts w:ascii="Times New Roman" w:hAnsi="Times New Roman"/>
          <w:sz w:val="24"/>
          <w:szCs w:val="28"/>
        </w:rPr>
        <w:t xml:space="preserve">- в МСОШ №10, где обучается 51 учащихся,  по адресу: 352162, РФ, Краснодарский край, </w:t>
      </w:r>
      <w:proofErr w:type="spellStart"/>
      <w:r w:rsidRPr="008D0D9D">
        <w:rPr>
          <w:rFonts w:ascii="Times New Roman" w:hAnsi="Times New Roman"/>
          <w:sz w:val="24"/>
          <w:szCs w:val="28"/>
        </w:rPr>
        <w:t>Гулькевичский</w:t>
      </w:r>
      <w:proofErr w:type="spellEnd"/>
      <w:r w:rsidRPr="008D0D9D">
        <w:rPr>
          <w:rFonts w:ascii="Times New Roman" w:hAnsi="Times New Roman"/>
          <w:sz w:val="24"/>
          <w:szCs w:val="28"/>
        </w:rPr>
        <w:t xml:space="preserve"> район, п. Гирей, ул. Парковая, 7, литер</w:t>
      </w:r>
      <w:proofErr w:type="gramStart"/>
      <w:r w:rsidRPr="008D0D9D">
        <w:rPr>
          <w:rFonts w:ascii="Times New Roman" w:hAnsi="Times New Roman"/>
          <w:sz w:val="24"/>
          <w:szCs w:val="28"/>
        </w:rPr>
        <w:t xml:space="preserve"> Б</w:t>
      </w:r>
      <w:proofErr w:type="gramEnd"/>
      <w:r w:rsidRPr="008D0D9D">
        <w:rPr>
          <w:rFonts w:ascii="Times New Roman" w:hAnsi="Times New Roman"/>
          <w:sz w:val="24"/>
          <w:szCs w:val="28"/>
        </w:rPr>
        <w:t>, 2 этаж, кабинеты №63, 64, 65, 1 этаж, кабинет №80.</w:t>
      </w:r>
    </w:p>
    <w:p w:rsidR="005517CB" w:rsidRPr="008D0D9D" w:rsidRDefault="005517CB" w:rsidP="005517CB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8D0D9D">
        <w:rPr>
          <w:rFonts w:ascii="Times New Roman" w:hAnsi="Times New Roman"/>
          <w:sz w:val="24"/>
          <w:szCs w:val="28"/>
        </w:rPr>
        <w:t xml:space="preserve">Работа педагогического коллектива в 2013 году была направлена на </w:t>
      </w:r>
      <w:r w:rsidRPr="008D0D9D">
        <w:rPr>
          <w:rFonts w:ascii="Times New Roman" w:hAnsi="Times New Roman"/>
          <w:bCs/>
          <w:iCs/>
          <w:sz w:val="24"/>
          <w:szCs w:val="28"/>
        </w:rPr>
        <w:t xml:space="preserve"> укрепление имиджа школы в современных условиях жизни общества,  сохранение высокого уровня музыкального образования детей, сохранение контингента учащихся,  воспитание активных любителей и слушателей музыки, воспитание патриотизма и гражданственности на основе лучших  образцов народной и классической музыки, развитие детских творческих коллективов.</w:t>
      </w:r>
    </w:p>
    <w:p w:rsidR="005517CB" w:rsidRDefault="001C464E" w:rsidP="008D0D9D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8D0D9D">
        <w:rPr>
          <w:rFonts w:ascii="Times New Roman" w:hAnsi="Times New Roman"/>
          <w:sz w:val="24"/>
          <w:szCs w:val="28"/>
        </w:rPr>
        <w:t xml:space="preserve">       В школе работают 27 преподавателей и концертмейстеров, из них</w:t>
      </w:r>
      <w:r w:rsidR="007A7525">
        <w:rPr>
          <w:rFonts w:ascii="Times New Roman" w:hAnsi="Times New Roman"/>
          <w:sz w:val="24"/>
          <w:szCs w:val="28"/>
        </w:rPr>
        <w:t xml:space="preserve"> – 8</w:t>
      </w:r>
      <w:r w:rsidRPr="008D0D9D">
        <w:rPr>
          <w:rFonts w:ascii="Times New Roman" w:hAnsi="Times New Roman"/>
          <w:sz w:val="24"/>
          <w:szCs w:val="28"/>
        </w:rPr>
        <w:t xml:space="preserve"> преподавателей высшей квалифи</w:t>
      </w:r>
      <w:r w:rsidR="007A7525">
        <w:rPr>
          <w:rFonts w:ascii="Times New Roman" w:hAnsi="Times New Roman"/>
          <w:sz w:val="24"/>
          <w:szCs w:val="28"/>
        </w:rPr>
        <w:t>кационной категории, 7</w:t>
      </w:r>
      <w:r w:rsidRPr="008D0D9D">
        <w:rPr>
          <w:rFonts w:ascii="Times New Roman" w:hAnsi="Times New Roman"/>
          <w:sz w:val="24"/>
          <w:szCs w:val="28"/>
        </w:rPr>
        <w:t xml:space="preserve"> преподавателей первой квалификационной категории.</w:t>
      </w:r>
    </w:p>
    <w:p w:rsidR="001C464E" w:rsidRPr="008D0D9D" w:rsidRDefault="001C464E" w:rsidP="008D0D9D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8D0D9D">
        <w:rPr>
          <w:rFonts w:ascii="Times New Roman" w:hAnsi="Times New Roman"/>
          <w:sz w:val="24"/>
          <w:szCs w:val="28"/>
        </w:rPr>
        <w:t xml:space="preserve"> </w:t>
      </w:r>
    </w:p>
    <w:p w:rsidR="001C464E" w:rsidRPr="008D0D9D" w:rsidRDefault="001C464E" w:rsidP="008D0D9D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8D0D9D">
        <w:rPr>
          <w:rFonts w:ascii="Times New Roman" w:hAnsi="Times New Roman"/>
          <w:sz w:val="24"/>
          <w:szCs w:val="28"/>
        </w:rPr>
        <w:lastRenderedPageBreak/>
        <w:t xml:space="preserve">       Почетные звания имеют 4 преподавателя:</w:t>
      </w:r>
    </w:p>
    <w:p w:rsidR="001C464E" w:rsidRPr="008D0D9D" w:rsidRDefault="001C464E" w:rsidP="008D0D9D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8D0D9D">
        <w:rPr>
          <w:rFonts w:ascii="Times New Roman" w:hAnsi="Times New Roman"/>
          <w:sz w:val="24"/>
          <w:szCs w:val="28"/>
        </w:rPr>
        <w:t xml:space="preserve">       Заслуженный работник культуры России:</w:t>
      </w:r>
    </w:p>
    <w:p w:rsidR="001C464E" w:rsidRPr="008D0D9D" w:rsidRDefault="001C464E" w:rsidP="008D0D9D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8D0D9D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8D0D9D">
        <w:rPr>
          <w:rFonts w:ascii="Times New Roman" w:hAnsi="Times New Roman"/>
          <w:sz w:val="24"/>
          <w:szCs w:val="28"/>
        </w:rPr>
        <w:t>Архипенко</w:t>
      </w:r>
      <w:proofErr w:type="spellEnd"/>
      <w:r w:rsidRPr="008D0D9D">
        <w:rPr>
          <w:rFonts w:ascii="Times New Roman" w:hAnsi="Times New Roman"/>
          <w:sz w:val="24"/>
          <w:szCs w:val="28"/>
        </w:rPr>
        <w:t xml:space="preserve"> Елена Петровна – преподаватель хорового и сольного пения;</w:t>
      </w:r>
    </w:p>
    <w:p w:rsidR="001C464E" w:rsidRPr="008D0D9D" w:rsidRDefault="001C464E" w:rsidP="008D0D9D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8D0D9D">
        <w:rPr>
          <w:rFonts w:ascii="Times New Roman" w:hAnsi="Times New Roman"/>
          <w:sz w:val="24"/>
          <w:szCs w:val="28"/>
        </w:rPr>
        <w:t xml:space="preserve">      Заслуженные работники культуры Кубани:</w:t>
      </w:r>
    </w:p>
    <w:p w:rsidR="001C464E" w:rsidRPr="008D0D9D" w:rsidRDefault="001C464E" w:rsidP="008D0D9D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8D0D9D">
        <w:rPr>
          <w:rFonts w:ascii="Times New Roman" w:hAnsi="Times New Roman"/>
          <w:sz w:val="24"/>
          <w:szCs w:val="28"/>
        </w:rPr>
        <w:t xml:space="preserve">Калинина Ирина Николаевна – преподаватель по классу домры, гитары; </w:t>
      </w:r>
    </w:p>
    <w:p w:rsidR="001C464E" w:rsidRPr="008D0D9D" w:rsidRDefault="001C464E" w:rsidP="008D0D9D">
      <w:pPr>
        <w:pStyle w:val="a3"/>
        <w:jc w:val="both"/>
        <w:rPr>
          <w:rFonts w:ascii="Times New Roman" w:hAnsi="Times New Roman"/>
          <w:sz w:val="24"/>
          <w:szCs w:val="28"/>
        </w:rPr>
      </w:pPr>
      <w:proofErr w:type="spellStart"/>
      <w:r w:rsidRPr="008D0D9D">
        <w:rPr>
          <w:rFonts w:ascii="Times New Roman" w:hAnsi="Times New Roman"/>
          <w:sz w:val="24"/>
          <w:szCs w:val="28"/>
        </w:rPr>
        <w:t>Колган</w:t>
      </w:r>
      <w:proofErr w:type="spellEnd"/>
      <w:r w:rsidRPr="008D0D9D">
        <w:rPr>
          <w:rFonts w:ascii="Times New Roman" w:hAnsi="Times New Roman"/>
          <w:sz w:val="24"/>
          <w:szCs w:val="28"/>
        </w:rPr>
        <w:t xml:space="preserve"> Людмила Михайловна – преподаватель фортепиано, концертмейстер;</w:t>
      </w:r>
    </w:p>
    <w:p w:rsidR="001C464E" w:rsidRPr="008D0D9D" w:rsidRDefault="001C464E" w:rsidP="008D0D9D">
      <w:pPr>
        <w:pStyle w:val="a3"/>
        <w:jc w:val="both"/>
        <w:rPr>
          <w:rFonts w:ascii="Times New Roman" w:hAnsi="Times New Roman"/>
          <w:sz w:val="24"/>
          <w:szCs w:val="28"/>
        </w:rPr>
      </w:pPr>
      <w:proofErr w:type="spellStart"/>
      <w:r w:rsidRPr="008D0D9D">
        <w:rPr>
          <w:rFonts w:ascii="Times New Roman" w:hAnsi="Times New Roman"/>
          <w:sz w:val="24"/>
          <w:szCs w:val="28"/>
        </w:rPr>
        <w:t>Козинская</w:t>
      </w:r>
      <w:proofErr w:type="spellEnd"/>
      <w:r w:rsidRPr="008D0D9D">
        <w:rPr>
          <w:rFonts w:ascii="Times New Roman" w:hAnsi="Times New Roman"/>
          <w:sz w:val="24"/>
          <w:szCs w:val="28"/>
        </w:rPr>
        <w:t xml:space="preserve"> Людмила Юрьевна – заместитель директора по УВР, преподаватель фортепиано, концертмейстер.</w:t>
      </w:r>
    </w:p>
    <w:p w:rsidR="00351488" w:rsidRPr="007A7525" w:rsidRDefault="004069DE" w:rsidP="008D0D9D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7A7525">
        <w:rPr>
          <w:rFonts w:ascii="Times New Roman" w:hAnsi="Times New Roman"/>
          <w:sz w:val="24"/>
          <w:szCs w:val="28"/>
        </w:rPr>
        <w:t xml:space="preserve">Контингент учащихся ДМШ </w:t>
      </w:r>
      <w:r w:rsidR="007A7525" w:rsidRPr="007A7525">
        <w:rPr>
          <w:rFonts w:ascii="Times New Roman" w:hAnsi="Times New Roman"/>
          <w:sz w:val="24"/>
          <w:szCs w:val="28"/>
        </w:rPr>
        <w:t>составляет</w:t>
      </w:r>
      <w:r w:rsidR="007A7525" w:rsidRPr="007A7525">
        <w:rPr>
          <w:rFonts w:ascii="Times New Roman" w:hAnsi="Times New Roman"/>
        </w:rPr>
        <w:t xml:space="preserve"> на начало года</w:t>
      </w:r>
      <w:r w:rsidR="007A7525">
        <w:rPr>
          <w:rFonts w:ascii="Times New Roman" w:hAnsi="Times New Roman"/>
        </w:rPr>
        <w:t xml:space="preserve">- </w:t>
      </w:r>
      <w:r w:rsidR="007A7525" w:rsidRPr="007A7525">
        <w:rPr>
          <w:rFonts w:ascii="Times New Roman" w:hAnsi="Times New Roman"/>
        </w:rPr>
        <w:t>280, на конец года – 286.</w:t>
      </w:r>
    </w:p>
    <w:p w:rsidR="001C464E" w:rsidRPr="008D0D9D" w:rsidRDefault="00C87DBC" w:rsidP="007A7525">
      <w:pPr>
        <w:pStyle w:val="1"/>
        <w:jc w:val="center"/>
        <w:rPr>
          <w:rFonts w:ascii="Times New Roman" w:hAnsi="Times New Roman"/>
          <w:sz w:val="24"/>
          <w:szCs w:val="28"/>
        </w:rPr>
      </w:pPr>
      <w:r w:rsidRPr="008D0D9D">
        <w:rPr>
          <w:rFonts w:ascii="Times New Roman" w:hAnsi="Times New Roman"/>
          <w:sz w:val="24"/>
          <w:szCs w:val="28"/>
        </w:rPr>
        <w:t>Контингент учащихся ДМШ</w:t>
      </w:r>
      <w:r w:rsidRPr="008D0D9D">
        <w:rPr>
          <w:sz w:val="24"/>
          <w:szCs w:val="28"/>
        </w:rPr>
        <w:t xml:space="preserve"> </w:t>
      </w:r>
      <w:r w:rsidRPr="008D0D9D">
        <w:rPr>
          <w:rFonts w:ascii="Times New Roman" w:hAnsi="Times New Roman"/>
          <w:sz w:val="24"/>
          <w:szCs w:val="28"/>
        </w:rPr>
        <w:t>по  образовательной программе</w:t>
      </w:r>
    </w:p>
    <w:p w:rsidR="005D468E" w:rsidRPr="008D0D9D" w:rsidRDefault="00C87DBC" w:rsidP="007A7525">
      <w:pPr>
        <w:pStyle w:val="1"/>
        <w:jc w:val="center"/>
        <w:rPr>
          <w:rFonts w:ascii="Times New Roman" w:hAnsi="Times New Roman"/>
          <w:sz w:val="24"/>
          <w:szCs w:val="28"/>
        </w:rPr>
      </w:pPr>
      <w:r w:rsidRPr="008D0D9D">
        <w:rPr>
          <w:rFonts w:ascii="Times New Roman" w:hAnsi="Times New Roman"/>
          <w:sz w:val="24"/>
          <w:szCs w:val="28"/>
        </w:rPr>
        <w:t>художественно-эстетической направленности</w:t>
      </w:r>
      <w:r w:rsidR="005D468E" w:rsidRPr="008D0D9D">
        <w:rPr>
          <w:rFonts w:ascii="Times New Roman" w:hAnsi="Times New Roman"/>
          <w:sz w:val="24"/>
          <w:szCs w:val="2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1"/>
        <w:gridCol w:w="1969"/>
        <w:gridCol w:w="2610"/>
        <w:gridCol w:w="1842"/>
        <w:gridCol w:w="2410"/>
      </w:tblGrid>
      <w:tr w:rsidR="00351488" w:rsidRPr="008D0D9D" w:rsidTr="00351488">
        <w:tc>
          <w:tcPr>
            <w:tcW w:w="491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№</w:t>
            </w:r>
          </w:p>
        </w:tc>
        <w:tc>
          <w:tcPr>
            <w:tcW w:w="1969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отделение</w:t>
            </w:r>
          </w:p>
        </w:tc>
        <w:tc>
          <w:tcPr>
            <w:tcW w:w="2610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музыкальный инструмент</w:t>
            </w:r>
          </w:p>
        </w:tc>
        <w:tc>
          <w:tcPr>
            <w:tcW w:w="1842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Количество учащихся</w:t>
            </w:r>
          </w:p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на начало года</w:t>
            </w:r>
          </w:p>
        </w:tc>
        <w:tc>
          <w:tcPr>
            <w:tcW w:w="2410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Количество учащихся</w:t>
            </w:r>
          </w:p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на конец года</w:t>
            </w:r>
          </w:p>
        </w:tc>
      </w:tr>
      <w:tr w:rsidR="00351488" w:rsidRPr="008D0D9D" w:rsidTr="00351488">
        <w:tc>
          <w:tcPr>
            <w:tcW w:w="491" w:type="dxa"/>
            <w:vMerge w:val="restart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1</w:t>
            </w:r>
          </w:p>
        </w:tc>
        <w:tc>
          <w:tcPr>
            <w:tcW w:w="1969" w:type="dxa"/>
            <w:vMerge w:val="restart"/>
          </w:tcPr>
          <w:p w:rsidR="00351488" w:rsidRPr="008D0D9D" w:rsidRDefault="00351488" w:rsidP="008D0D9D">
            <w:pPr>
              <w:jc w:val="both"/>
            </w:pPr>
            <w:r w:rsidRPr="008D0D9D">
              <w:t>музыкального искусства</w:t>
            </w:r>
          </w:p>
        </w:tc>
        <w:tc>
          <w:tcPr>
            <w:tcW w:w="2610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Фортепиано</w:t>
            </w:r>
          </w:p>
        </w:tc>
        <w:tc>
          <w:tcPr>
            <w:tcW w:w="1842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69</w:t>
            </w:r>
          </w:p>
        </w:tc>
        <w:tc>
          <w:tcPr>
            <w:tcW w:w="2410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60</w:t>
            </w:r>
          </w:p>
        </w:tc>
      </w:tr>
      <w:tr w:rsidR="00351488" w:rsidRPr="008D0D9D" w:rsidTr="00351488">
        <w:tc>
          <w:tcPr>
            <w:tcW w:w="491" w:type="dxa"/>
            <w:vMerge/>
          </w:tcPr>
          <w:p w:rsidR="00351488" w:rsidRPr="008D0D9D" w:rsidRDefault="00351488" w:rsidP="008D0D9D">
            <w:pPr>
              <w:jc w:val="both"/>
            </w:pPr>
          </w:p>
        </w:tc>
        <w:tc>
          <w:tcPr>
            <w:tcW w:w="1969" w:type="dxa"/>
            <w:vMerge/>
          </w:tcPr>
          <w:p w:rsidR="00351488" w:rsidRPr="008D0D9D" w:rsidRDefault="00351488" w:rsidP="008D0D9D">
            <w:pPr>
              <w:jc w:val="both"/>
            </w:pPr>
          </w:p>
        </w:tc>
        <w:tc>
          <w:tcPr>
            <w:tcW w:w="2610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Скрипка</w:t>
            </w:r>
          </w:p>
        </w:tc>
        <w:tc>
          <w:tcPr>
            <w:tcW w:w="1842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5</w:t>
            </w:r>
          </w:p>
        </w:tc>
        <w:tc>
          <w:tcPr>
            <w:tcW w:w="2410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4</w:t>
            </w:r>
          </w:p>
        </w:tc>
      </w:tr>
      <w:tr w:rsidR="00351488" w:rsidRPr="008D0D9D" w:rsidTr="00351488">
        <w:tc>
          <w:tcPr>
            <w:tcW w:w="491" w:type="dxa"/>
            <w:vMerge/>
          </w:tcPr>
          <w:p w:rsidR="00351488" w:rsidRPr="008D0D9D" w:rsidRDefault="00351488" w:rsidP="008D0D9D">
            <w:pPr>
              <w:jc w:val="both"/>
            </w:pPr>
          </w:p>
        </w:tc>
        <w:tc>
          <w:tcPr>
            <w:tcW w:w="1969" w:type="dxa"/>
            <w:vMerge/>
          </w:tcPr>
          <w:p w:rsidR="00351488" w:rsidRPr="008D0D9D" w:rsidRDefault="00351488" w:rsidP="008D0D9D">
            <w:pPr>
              <w:jc w:val="both"/>
            </w:pPr>
          </w:p>
        </w:tc>
        <w:tc>
          <w:tcPr>
            <w:tcW w:w="2610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Аккордеон</w:t>
            </w:r>
          </w:p>
        </w:tc>
        <w:tc>
          <w:tcPr>
            <w:tcW w:w="1842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36</w:t>
            </w:r>
          </w:p>
        </w:tc>
        <w:tc>
          <w:tcPr>
            <w:tcW w:w="2410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38</w:t>
            </w:r>
          </w:p>
        </w:tc>
      </w:tr>
      <w:tr w:rsidR="00351488" w:rsidRPr="008D0D9D" w:rsidTr="00351488">
        <w:tc>
          <w:tcPr>
            <w:tcW w:w="491" w:type="dxa"/>
            <w:vMerge/>
          </w:tcPr>
          <w:p w:rsidR="00351488" w:rsidRPr="008D0D9D" w:rsidRDefault="00351488" w:rsidP="008D0D9D">
            <w:pPr>
              <w:jc w:val="both"/>
            </w:pPr>
          </w:p>
        </w:tc>
        <w:tc>
          <w:tcPr>
            <w:tcW w:w="1969" w:type="dxa"/>
            <w:vMerge/>
          </w:tcPr>
          <w:p w:rsidR="00351488" w:rsidRPr="008D0D9D" w:rsidRDefault="00351488" w:rsidP="008D0D9D">
            <w:pPr>
              <w:jc w:val="both"/>
            </w:pPr>
          </w:p>
        </w:tc>
        <w:tc>
          <w:tcPr>
            <w:tcW w:w="2610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Баян</w:t>
            </w:r>
          </w:p>
        </w:tc>
        <w:tc>
          <w:tcPr>
            <w:tcW w:w="1842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3</w:t>
            </w:r>
          </w:p>
        </w:tc>
        <w:tc>
          <w:tcPr>
            <w:tcW w:w="2410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3</w:t>
            </w:r>
          </w:p>
        </w:tc>
      </w:tr>
      <w:tr w:rsidR="00351488" w:rsidRPr="008D0D9D" w:rsidTr="00351488">
        <w:tc>
          <w:tcPr>
            <w:tcW w:w="491" w:type="dxa"/>
            <w:vMerge/>
          </w:tcPr>
          <w:p w:rsidR="00351488" w:rsidRPr="008D0D9D" w:rsidRDefault="00351488" w:rsidP="008D0D9D">
            <w:pPr>
              <w:jc w:val="both"/>
            </w:pPr>
          </w:p>
        </w:tc>
        <w:tc>
          <w:tcPr>
            <w:tcW w:w="1969" w:type="dxa"/>
            <w:vMerge/>
          </w:tcPr>
          <w:p w:rsidR="00351488" w:rsidRPr="008D0D9D" w:rsidRDefault="00351488" w:rsidP="008D0D9D">
            <w:pPr>
              <w:jc w:val="both"/>
            </w:pPr>
          </w:p>
        </w:tc>
        <w:tc>
          <w:tcPr>
            <w:tcW w:w="2610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Гитара</w:t>
            </w:r>
          </w:p>
        </w:tc>
        <w:tc>
          <w:tcPr>
            <w:tcW w:w="1842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32</w:t>
            </w:r>
          </w:p>
        </w:tc>
        <w:tc>
          <w:tcPr>
            <w:tcW w:w="2410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26</w:t>
            </w:r>
          </w:p>
        </w:tc>
      </w:tr>
      <w:tr w:rsidR="00351488" w:rsidRPr="008D0D9D" w:rsidTr="00351488">
        <w:tc>
          <w:tcPr>
            <w:tcW w:w="491" w:type="dxa"/>
            <w:vMerge/>
          </w:tcPr>
          <w:p w:rsidR="00351488" w:rsidRPr="008D0D9D" w:rsidRDefault="00351488" w:rsidP="008D0D9D">
            <w:pPr>
              <w:jc w:val="both"/>
            </w:pPr>
          </w:p>
        </w:tc>
        <w:tc>
          <w:tcPr>
            <w:tcW w:w="1969" w:type="dxa"/>
            <w:vMerge/>
          </w:tcPr>
          <w:p w:rsidR="00351488" w:rsidRPr="008D0D9D" w:rsidRDefault="00351488" w:rsidP="008D0D9D">
            <w:pPr>
              <w:jc w:val="both"/>
            </w:pPr>
          </w:p>
        </w:tc>
        <w:tc>
          <w:tcPr>
            <w:tcW w:w="2610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Домра</w:t>
            </w:r>
          </w:p>
        </w:tc>
        <w:tc>
          <w:tcPr>
            <w:tcW w:w="1842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19</w:t>
            </w:r>
          </w:p>
        </w:tc>
        <w:tc>
          <w:tcPr>
            <w:tcW w:w="2410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19</w:t>
            </w:r>
          </w:p>
        </w:tc>
      </w:tr>
      <w:tr w:rsidR="00351488" w:rsidRPr="008D0D9D" w:rsidTr="00351488">
        <w:tc>
          <w:tcPr>
            <w:tcW w:w="491" w:type="dxa"/>
            <w:vMerge/>
          </w:tcPr>
          <w:p w:rsidR="00351488" w:rsidRPr="008D0D9D" w:rsidRDefault="00351488" w:rsidP="008D0D9D">
            <w:pPr>
              <w:jc w:val="both"/>
            </w:pPr>
          </w:p>
        </w:tc>
        <w:tc>
          <w:tcPr>
            <w:tcW w:w="1969" w:type="dxa"/>
            <w:vMerge/>
          </w:tcPr>
          <w:p w:rsidR="00351488" w:rsidRPr="008D0D9D" w:rsidRDefault="00351488" w:rsidP="008D0D9D">
            <w:pPr>
              <w:jc w:val="both"/>
            </w:pPr>
          </w:p>
        </w:tc>
        <w:tc>
          <w:tcPr>
            <w:tcW w:w="2610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Балалайка</w:t>
            </w:r>
          </w:p>
        </w:tc>
        <w:tc>
          <w:tcPr>
            <w:tcW w:w="1842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5</w:t>
            </w:r>
          </w:p>
        </w:tc>
        <w:tc>
          <w:tcPr>
            <w:tcW w:w="2410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5</w:t>
            </w:r>
          </w:p>
        </w:tc>
      </w:tr>
      <w:tr w:rsidR="00351488" w:rsidRPr="008D0D9D" w:rsidTr="00351488">
        <w:tc>
          <w:tcPr>
            <w:tcW w:w="491" w:type="dxa"/>
            <w:vMerge/>
          </w:tcPr>
          <w:p w:rsidR="00351488" w:rsidRPr="008D0D9D" w:rsidRDefault="00351488" w:rsidP="008D0D9D">
            <w:pPr>
              <w:jc w:val="both"/>
            </w:pPr>
          </w:p>
        </w:tc>
        <w:tc>
          <w:tcPr>
            <w:tcW w:w="1969" w:type="dxa"/>
            <w:vMerge/>
          </w:tcPr>
          <w:p w:rsidR="00351488" w:rsidRPr="008D0D9D" w:rsidRDefault="00351488" w:rsidP="008D0D9D">
            <w:pPr>
              <w:jc w:val="both"/>
            </w:pPr>
          </w:p>
        </w:tc>
        <w:tc>
          <w:tcPr>
            <w:tcW w:w="2610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хоровое пение</w:t>
            </w:r>
          </w:p>
        </w:tc>
        <w:tc>
          <w:tcPr>
            <w:tcW w:w="1842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39</w:t>
            </w:r>
          </w:p>
        </w:tc>
        <w:tc>
          <w:tcPr>
            <w:tcW w:w="2410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37</w:t>
            </w:r>
          </w:p>
        </w:tc>
      </w:tr>
      <w:tr w:rsidR="00351488" w:rsidRPr="008D0D9D" w:rsidTr="00351488">
        <w:tc>
          <w:tcPr>
            <w:tcW w:w="491" w:type="dxa"/>
            <w:vMerge/>
          </w:tcPr>
          <w:p w:rsidR="00351488" w:rsidRPr="008D0D9D" w:rsidRDefault="00351488" w:rsidP="008D0D9D">
            <w:pPr>
              <w:jc w:val="both"/>
            </w:pPr>
          </w:p>
        </w:tc>
        <w:tc>
          <w:tcPr>
            <w:tcW w:w="1969" w:type="dxa"/>
            <w:vMerge/>
          </w:tcPr>
          <w:p w:rsidR="00351488" w:rsidRPr="008D0D9D" w:rsidRDefault="00351488" w:rsidP="008D0D9D">
            <w:pPr>
              <w:jc w:val="both"/>
            </w:pPr>
          </w:p>
        </w:tc>
        <w:tc>
          <w:tcPr>
            <w:tcW w:w="2610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духовые инструменты</w:t>
            </w:r>
          </w:p>
        </w:tc>
        <w:tc>
          <w:tcPr>
            <w:tcW w:w="1842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15</w:t>
            </w:r>
          </w:p>
        </w:tc>
        <w:tc>
          <w:tcPr>
            <w:tcW w:w="2410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16</w:t>
            </w:r>
          </w:p>
        </w:tc>
      </w:tr>
      <w:tr w:rsidR="00351488" w:rsidRPr="008D0D9D" w:rsidTr="00351488">
        <w:tc>
          <w:tcPr>
            <w:tcW w:w="491" w:type="dxa"/>
            <w:vMerge/>
          </w:tcPr>
          <w:p w:rsidR="00351488" w:rsidRPr="008D0D9D" w:rsidRDefault="00351488" w:rsidP="008D0D9D">
            <w:pPr>
              <w:jc w:val="both"/>
            </w:pPr>
          </w:p>
        </w:tc>
        <w:tc>
          <w:tcPr>
            <w:tcW w:w="1969" w:type="dxa"/>
            <w:vMerge/>
          </w:tcPr>
          <w:p w:rsidR="00351488" w:rsidRPr="008D0D9D" w:rsidRDefault="00351488" w:rsidP="008D0D9D">
            <w:pPr>
              <w:jc w:val="both"/>
            </w:pPr>
          </w:p>
        </w:tc>
        <w:tc>
          <w:tcPr>
            <w:tcW w:w="2610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итого:</w:t>
            </w:r>
          </w:p>
        </w:tc>
        <w:tc>
          <w:tcPr>
            <w:tcW w:w="1842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222</w:t>
            </w:r>
          </w:p>
        </w:tc>
        <w:tc>
          <w:tcPr>
            <w:tcW w:w="2410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208</w:t>
            </w:r>
          </w:p>
        </w:tc>
      </w:tr>
      <w:tr w:rsidR="00351488" w:rsidRPr="008D0D9D" w:rsidTr="00351488">
        <w:tc>
          <w:tcPr>
            <w:tcW w:w="491" w:type="dxa"/>
            <w:vMerge w:val="restart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2</w:t>
            </w:r>
          </w:p>
        </w:tc>
        <w:tc>
          <w:tcPr>
            <w:tcW w:w="1969" w:type="dxa"/>
            <w:vMerge w:val="restart"/>
          </w:tcPr>
          <w:p w:rsidR="00351488" w:rsidRPr="008D0D9D" w:rsidRDefault="00351488" w:rsidP="008D0D9D">
            <w:pPr>
              <w:jc w:val="both"/>
            </w:pPr>
            <w:r w:rsidRPr="008D0D9D">
              <w:t>музыкально-</w:t>
            </w:r>
          </w:p>
          <w:p w:rsidR="00351488" w:rsidRPr="008D0D9D" w:rsidRDefault="00351488" w:rsidP="008D0D9D">
            <w:pPr>
              <w:jc w:val="both"/>
            </w:pPr>
            <w:r w:rsidRPr="008D0D9D">
              <w:t>эстетическое</w:t>
            </w:r>
          </w:p>
        </w:tc>
        <w:tc>
          <w:tcPr>
            <w:tcW w:w="2610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Фортепиано</w:t>
            </w:r>
          </w:p>
        </w:tc>
        <w:tc>
          <w:tcPr>
            <w:tcW w:w="1842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15</w:t>
            </w:r>
          </w:p>
        </w:tc>
        <w:tc>
          <w:tcPr>
            <w:tcW w:w="2410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11</w:t>
            </w:r>
          </w:p>
        </w:tc>
      </w:tr>
      <w:tr w:rsidR="00351488" w:rsidRPr="008D0D9D" w:rsidTr="00351488">
        <w:tc>
          <w:tcPr>
            <w:tcW w:w="491" w:type="dxa"/>
            <w:vMerge/>
          </w:tcPr>
          <w:p w:rsidR="00351488" w:rsidRPr="008D0D9D" w:rsidRDefault="00351488" w:rsidP="008D0D9D">
            <w:pPr>
              <w:jc w:val="both"/>
            </w:pPr>
          </w:p>
        </w:tc>
        <w:tc>
          <w:tcPr>
            <w:tcW w:w="1969" w:type="dxa"/>
            <w:vMerge/>
          </w:tcPr>
          <w:p w:rsidR="00351488" w:rsidRPr="008D0D9D" w:rsidRDefault="00351488" w:rsidP="008D0D9D">
            <w:pPr>
              <w:jc w:val="both"/>
            </w:pPr>
          </w:p>
        </w:tc>
        <w:tc>
          <w:tcPr>
            <w:tcW w:w="2610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Аккордеон</w:t>
            </w:r>
          </w:p>
        </w:tc>
        <w:tc>
          <w:tcPr>
            <w:tcW w:w="1842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5</w:t>
            </w:r>
          </w:p>
        </w:tc>
        <w:tc>
          <w:tcPr>
            <w:tcW w:w="2410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2</w:t>
            </w:r>
          </w:p>
        </w:tc>
      </w:tr>
      <w:tr w:rsidR="00351488" w:rsidRPr="008D0D9D" w:rsidTr="00351488">
        <w:tc>
          <w:tcPr>
            <w:tcW w:w="491" w:type="dxa"/>
            <w:vMerge/>
          </w:tcPr>
          <w:p w:rsidR="00351488" w:rsidRPr="008D0D9D" w:rsidRDefault="00351488" w:rsidP="008D0D9D">
            <w:pPr>
              <w:jc w:val="both"/>
            </w:pPr>
          </w:p>
        </w:tc>
        <w:tc>
          <w:tcPr>
            <w:tcW w:w="1969" w:type="dxa"/>
            <w:vMerge/>
          </w:tcPr>
          <w:p w:rsidR="00351488" w:rsidRPr="008D0D9D" w:rsidRDefault="00351488" w:rsidP="008D0D9D">
            <w:pPr>
              <w:jc w:val="both"/>
            </w:pPr>
          </w:p>
        </w:tc>
        <w:tc>
          <w:tcPr>
            <w:tcW w:w="2610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Духовые</w:t>
            </w:r>
          </w:p>
        </w:tc>
        <w:tc>
          <w:tcPr>
            <w:tcW w:w="1842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1</w:t>
            </w:r>
          </w:p>
        </w:tc>
        <w:tc>
          <w:tcPr>
            <w:tcW w:w="2410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1</w:t>
            </w:r>
          </w:p>
        </w:tc>
      </w:tr>
      <w:tr w:rsidR="00351488" w:rsidRPr="008D0D9D" w:rsidTr="00351488">
        <w:tc>
          <w:tcPr>
            <w:tcW w:w="491" w:type="dxa"/>
            <w:vMerge/>
          </w:tcPr>
          <w:p w:rsidR="00351488" w:rsidRPr="008D0D9D" w:rsidRDefault="00351488" w:rsidP="008D0D9D">
            <w:pPr>
              <w:jc w:val="both"/>
            </w:pPr>
          </w:p>
        </w:tc>
        <w:tc>
          <w:tcPr>
            <w:tcW w:w="1969" w:type="dxa"/>
            <w:vMerge/>
          </w:tcPr>
          <w:p w:rsidR="00351488" w:rsidRPr="008D0D9D" w:rsidRDefault="00351488" w:rsidP="008D0D9D">
            <w:pPr>
              <w:jc w:val="both"/>
            </w:pPr>
          </w:p>
        </w:tc>
        <w:tc>
          <w:tcPr>
            <w:tcW w:w="2610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итого:</w:t>
            </w:r>
          </w:p>
        </w:tc>
        <w:tc>
          <w:tcPr>
            <w:tcW w:w="1842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2</w:t>
            </w:r>
            <w:r w:rsidR="004069DE" w:rsidRPr="008D0D9D">
              <w:rPr>
                <w:sz w:val="22"/>
              </w:rPr>
              <w:t>1</w:t>
            </w:r>
          </w:p>
        </w:tc>
        <w:tc>
          <w:tcPr>
            <w:tcW w:w="2410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14</w:t>
            </w:r>
          </w:p>
        </w:tc>
      </w:tr>
      <w:tr w:rsidR="00351488" w:rsidRPr="008D0D9D" w:rsidTr="00351488">
        <w:tc>
          <w:tcPr>
            <w:tcW w:w="491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3</w:t>
            </w:r>
          </w:p>
        </w:tc>
        <w:tc>
          <w:tcPr>
            <w:tcW w:w="1969" w:type="dxa"/>
          </w:tcPr>
          <w:p w:rsidR="00351488" w:rsidRPr="008D0D9D" w:rsidRDefault="00351488" w:rsidP="008D0D9D">
            <w:pPr>
              <w:jc w:val="both"/>
            </w:pPr>
            <w:r w:rsidRPr="008D0D9D">
              <w:t>раннего эстетического развития</w:t>
            </w:r>
          </w:p>
        </w:tc>
        <w:tc>
          <w:tcPr>
            <w:tcW w:w="2610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-</w:t>
            </w:r>
          </w:p>
        </w:tc>
        <w:tc>
          <w:tcPr>
            <w:tcW w:w="1842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37</w:t>
            </w:r>
          </w:p>
        </w:tc>
        <w:tc>
          <w:tcPr>
            <w:tcW w:w="2410" w:type="dxa"/>
          </w:tcPr>
          <w:p w:rsidR="00351488" w:rsidRPr="008D0D9D" w:rsidRDefault="00351488" w:rsidP="008D0D9D">
            <w:pPr>
              <w:jc w:val="both"/>
            </w:pPr>
            <w:r w:rsidRPr="008D0D9D">
              <w:rPr>
                <w:sz w:val="22"/>
              </w:rPr>
              <w:t>37</w:t>
            </w:r>
          </w:p>
        </w:tc>
      </w:tr>
      <w:tr w:rsidR="00351488" w:rsidRPr="008D0D9D" w:rsidTr="00351488">
        <w:tc>
          <w:tcPr>
            <w:tcW w:w="5070" w:type="dxa"/>
            <w:gridSpan w:val="3"/>
          </w:tcPr>
          <w:p w:rsidR="00351488" w:rsidRPr="008D0D9D" w:rsidRDefault="004069DE" w:rsidP="008D0D9D">
            <w:pPr>
              <w:jc w:val="both"/>
            </w:pPr>
            <w:r w:rsidRPr="008D0D9D">
              <w:rPr>
                <w:sz w:val="22"/>
              </w:rPr>
              <w:t>Контингент учащихся всего на ОМИ, МЭО</w:t>
            </w:r>
          </w:p>
        </w:tc>
        <w:tc>
          <w:tcPr>
            <w:tcW w:w="1842" w:type="dxa"/>
          </w:tcPr>
          <w:p w:rsidR="00351488" w:rsidRPr="008D0D9D" w:rsidRDefault="004069DE" w:rsidP="008D0D9D">
            <w:pPr>
              <w:jc w:val="both"/>
            </w:pPr>
            <w:r w:rsidRPr="008D0D9D">
              <w:rPr>
                <w:sz w:val="22"/>
              </w:rPr>
              <w:t>280</w:t>
            </w:r>
          </w:p>
        </w:tc>
        <w:tc>
          <w:tcPr>
            <w:tcW w:w="2410" w:type="dxa"/>
          </w:tcPr>
          <w:p w:rsidR="00351488" w:rsidRPr="008D0D9D" w:rsidRDefault="004069DE" w:rsidP="008D0D9D">
            <w:pPr>
              <w:jc w:val="both"/>
            </w:pPr>
            <w:r w:rsidRPr="008D0D9D">
              <w:rPr>
                <w:sz w:val="22"/>
              </w:rPr>
              <w:t>259</w:t>
            </w:r>
          </w:p>
        </w:tc>
      </w:tr>
    </w:tbl>
    <w:p w:rsidR="00146F11" w:rsidRPr="008D0D9D" w:rsidRDefault="00146F11" w:rsidP="008D0D9D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8D0D9D">
        <w:rPr>
          <w:rFonts w:ascii="Times New Roman" w:hAnsi="Times New Roman"/>
          <w:sz w:val="24"/>
          <w:szCs w:val="28"/>
        </w:rPr>
        <w:t>В 2013 году проведены две документарные, внеплановые выездные проверки министерством образования и науки Краснодарского края.</w:t>
      </w:r>
    </w:p>
    <w:p w:rsidR="005D468E" w:rsidRPr="008D0D9D" w:rsidRDefault="00146F11" w:rsidP="007A7525">
      <w:pPr>
        <w:pStyle w:val="a3"/>
        <w:ind w:firstLine="709"/>
        <w:jc w:val="both"/>
        <w:rPr>
          <w:color w:val="000000"/>
          <w:sz w:val="24"/>
          <w:szCs w:val="28"/>
        </w:rPr>
      </w:pPr>
      <w:r w:rsidRPr="008D0D9D">
        <w:rPr>
          <w:rFonts w:ascii="Times New Roman" w:hAnsi="Times New Roman"/>
          <w:sz w:val="24"/>
          <w:szCs w:val="28"/>
        </w:rPr>
        <w:t xml:space="preserve"> В результате проверок </w:t>
      </w:r>
      <w:r w:rsidR="001C464E" w:rsidRPr="008D0D9D">
        <w:rPr>
          <w:rFonts w:ascii="Times New Roman" w:hAnsi="Times New Roman"/>
          <w:sz w:val="24"/>
        </w:rPr>
        <w:t>25.04.2013г.</w:t>
      </w:r>
      <w:r w:rsidR="005D468E" w:rsidRPr="008D0D9D">
        <w:rPr>
          <w:color w:val="000000"/>
          <w:sz w:val="24"/>
          <w:szCs w:val="28"/>
        </w:rPr>
        <w:t xml:space="preserve"> </w:t>
      </w:r>
      <w:r w:rsidR="005D468E" w:rsidRPr="008D0D9D">
        <w:rPr>
          <w:sz w:val="24"/>
        </w:rPr>
        <w:t xml:space="preserve"> </w:t>
      </w:r>
      <w:r w:rsidR="001C464E" w:rsidRPr="008D0D9D">
        <w:rPr>
          <w:rFonts w:ascii="Times New Roman" w:hAnsi="Times New Roman"/>
          <w:sz w:val="24"/>
          <w:szCs w:val="28"/>
        </w:rPr>
        <w:t xml:space="preserve">  получена лицензия на </w:t>
      </w:r>
      <w:proofErr w:type="gramStart"/>
      <w:r w:rsidR="001C464E" w:rsidRPr="008D0D9D">
        <w:rPr>
          <w:rFonts w:ascii="Times New Roman" w:hAnsi="Times New Roman"/>
          <w:sz w:val="24"/>
          <w:szCs w:val="28"/>
        </w:rPr>
        <w:t>право ведения</w:t>
      </w:r>
      <w:proofErr w:type="gramEnd"/>
      <w:r w:rsidR="001C464E" w:rsidRPr="008D0D9D">
        <w:rPr>
          <w:rFonts w:ascii="Times New Roman" w:hAnsi="Times New Roman"/>
          <w:sz w:val="24"/>
          <w:szCs w:val="28"/>
        </w:rPr>
        <w:t xml:space="preserve"> образовательной деятельности по</w:t>
      </w:r>
      <w:r w:rsidR="001C464E" w:rsidRPr="008D0D9D">
        <w:rPr>
          <w:rFonts w:ascii="Times New Roman" w:hAnsi="Times New Roman"/>
          <w:sz w:val="24"/>
        </w:rPr>
        <w:t xml:space="preserve"> дополнительным </w:t>
      </w:r>
      <w:proofErr w:type="spellStart"/>
      <w:r w:rsidR="001C464E" w:rsidRPr="008D0D9D">
        <w:rPr>
          <w:rFonts w:ascii="Times New Roman" w:hAnsi="Times New Roman"/>
          <w:sz w:val="24"/>
        </w:rPr>
        <w:t>предпрофессиональным</w:t>
      </w:r>
      <w:proofErr w:type="spellEnd"/>
      <w:r w:rsidR="001C464E" w:rsidRPr="008D0D9D">
        <w:rPr>
          <w:rFonts w:ascii="Times New Roman" w:hAnsi="Times New Roman"/>
          <w:sz w:val="24"/>
        </w:rPr>
        <w:t xml:space="preserve"> общеобразовательным программам</w:t>
      </w:r>
      <w:r w:rsidR="005D468E" w:rsidRPr="008D0D9D">
        <w:rPr>
          <w:rFonts w:ascii="Times New Roman" w:hAnsi="Times New Roman"/>
          <w:sz w:val="24"/>
        </w:rPr>
        <w:t xml:space="preserve"> в области музыкального искусства  «Фортепиано», «Народные и</w:t>
      </w:r>
      <w:r w:rsidRPr="008D0D9D">
        <w:rPr>
          <w:rFonts w:ascii="Times New Roman" w:hAnsi="Times New Roman"/>
          <w:sz w:val="24"/>
        </w:rPr>
        <w:t>нструменты», «Хоровое пение» (с</w:t>
      </w:r>
      <w:r w:rsidR="005D468E" w:rsidRPr="008D0D9D">
        <w:rPr>
          <w:rFonts w:ascii="Times New Roman" w:hAnsi="Times New Roman"/>
          <w:sz w:val="24"/>
        </w:rPr>
        <w:t>ро</w:t>
      </w:r>
      <w:r w:rsidR="001C464E" w:rsidRPr="008D0D9D">
        <w:rPr>
          <w:rFonts w:ascii="Times New Roman" w:hAnsi="Times New Roman"/>
          <w:sz w:val="24"/>
        </w:rPr>
        <w:t>к реализации составляет</w:t>
      </w:r>
      <w:r w:rsidRPr="008D0D9D">
        <w:rPr>
          <w:rFonts w:ascii="Times New Roman" w:hAnsi="Times New Roman"/>
          <w:sz w:val="24"/>
        </w:rPr>
        <w:t xml:space="preserve"> 8(9) лет)  и </w:t>
      </w:r>
      <w:r w:rsidRPr="008D0D9D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8D0D9D">
        <w:rPr>
          <w:rFonts w:ascii="Times New Roman" w:hAnsi="Times New Roman"/>
          <w:sz w:val="24"/>
          <w:szCs w:val="28"/>
        </w:rPr>
        <w:t>пролицензированы</w:t>
      </w:r>
      <w:proofErr w:type="spellEnd"/>
      <w:r w:rsidRPr="008D0D9D">
        <w:rPr>
          <w:rFonts w:ascii="Times New Roman" w:hAnsi="Times New Roman"/>
          <w:sz w:val="24"/>
          <w:szCs w:val="28"/>
        </w:rPr>
        <w:t xml:space="preserve"> две учебные площадки на базе  СОШ №10,  СОШ №12.</w:t>
      </w:r>
      <w:r w:rsidR="005D468E" w:rsidRPr="008D0D9D">
        <w:rPr>
          <w:sz w:val="24"/>
        </w:rPr>
        <w:t xml:space="preserve"> </w:t>
      </w:r>
      <w:r w:rsidR="001C464E" w:rsidRPr="008D0D9D">
        <w:rPr>
          <w:sz w:val="24"/>
        </w:rPr>
        <w:t xml:space="preserve"> </w:t>
      </w:r>
      <w:r w:rsidR="005D468E" w:rsidRPr="008D0D9D">
        <w:rPr>
          <w:sz w:val="24"/>
        </w:rPr>
        <w:t xml:space="preserve"> </w:t>
      </w:r>
    </w:p>
    <w:p w:rsidR="005D468E" w:rsidRPr="008D0D9D" w:rsidRDefault="00C87DBC" w:rsidP="007A7525">
      <w:pPr>
        <w:ind w:left="720"/>
        <w:jc w:val="center"/>
        <w:rPr>
          <w:bCs/>
          <w:iCs/>
          <w:szCs w:val="28"/>
        </w:rPr>
      </w:pPr>
      <w:r w:rsidRPr="008D0D9D">
        <w:rPr>
          <w:szCs w:val="28"/>
        </w:rPr>
        <w:t xml:space="preserve">Контингент учащихся ДМШ по </w:t>
      </w:r>
      <w:r w:rsidRPr="008D0D9D">
        <w:rPr>
          <w:bCs/>
          <w:iCs/>
          <w:szCs w:val="28"/>
        </w:rPr>
        <w:t>дополнительным</w:t>
      </w:r>
      <w:r w:rsidR="005D468E" w:rsidRPr="008D0D9D">
        <w:rPr>
          <w:bCs/>
          <w:iCs/>
          <w:szCs w:val="28"/>
        </w:rPr>
        <w:t xml:space="preserve"> предпрофессиональн</w:t>
      </w:r>
      <w:r w:rsidRPr="008D0D9D">
        <w:rPr>
          <w:bCs/>
          <w:iCs/>
          <w:szCs w:val="28"/>
        </w:rPr>
        <w:t>ым</w:t>
      </w:r>
      <w:r w:rsidR="005D468E" w:rsidRPr="008D0D9D">
        <w:rPr>
          <w:bCs/>
          <w:iCs/>
          <w:szCs w:val="28"/>
        </w:rPr>
        <w:t xml:space="preserve"> </w:t>
      </w:r>
      <w:r w:rsidRPr="008D0D9D">
        <w:rPr>
          <w:bCs/>
          <w:iCs/>
          <w:szCs w:val="28"/>
        </w:rPr>
        <w:t>общеобразовательным</w:t>
      </w:r>
      <w:r w:rsidR="005D468E" w:rsidRPr="008D0D9D">
        <w:rPr>
          <w:bCs/>
          <w:iCs/>
          <w:szCs w:val="28"/>
        </w:rPr>
        <w:t xml:space="preserve"> </w:t>
      </w:r>
      <w:r w:rsidRPr="008D0D9D">
        <w:rPr>
          <w:bCs/>
          <w:iCs/>
          <w:szCs w:val="28"/>
        </w:rPr>
        <w:t>программам в области музыкального</w:t>
      </w:r>
      <w:r w:rsidR="005D468E" w:rsidRPr="008D0D9D">
        <w:rPr>
          <w:bCs/>
          <w:iCs/>
          <w:szCs w:val="28"/>
        </w:rPr>
        <w:t xml:space="preserve"> искусств</w:t>
      </w:r>
      <w:r w:rsidRPr="008D0D9D">
        <w:rPr>
          <w:bCs/>
          <w:iCs/>
          <w:szCs w:val="28"/>
        </w:rPr>
        <w:t>а</w:t>
      </w:r>
      <w:r w:rsidR="005D468E" w:rsidRPr="008D0D9D">
        <w:rPr>
          <w:bCs/>
          <w:iCs/>
          <w:szCs w:val="2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5"/>
        <w:gridCol w:w="2474"/>
        <w:gridCol w:w="2151"/>
        <w:gridCol w:w="2126"/>
        <w:gridCol w:w="2126"/>
      </w:tblGrid>
      <w:tr w:rsidR="005D468E" w:rsidRPr="008D0D9D" w:rsidTr="005D468E">
        <w:tc>
          <w:tcPr>
            <w:tcW w:w="445" w:type="dxa"/>
          </w:tcPr>
          <w:p w:rsidR="005D468E" w:rsidRPr="008D0D9D" w:rsidRDefault="005D468E" w:rsidP="008D0D9D">
            <w:pPr>
              <w:jc w:val="both"/>
            </w:pPr>
            <w:r w:rsidRPr="008D0D9D">
              <w:rPr>
                <w:sz w:val="22"/>
              </w:rPr>
              <w:t>№</w:t>
            </w:r>
          </w:p>
        </w:tc>
        <w:tc>
          <w:tcPr>
            <w:tcW w:w="2474" w:type="dxa"/>
          </w:tcPr>
          <w:p w:rsidR="005D468E" w:rsidRPr="008D0D9D" w:rsidRDefault="005D468E" w:rsidP="008D0D9D">
            <w:pPr>
              <w:jc w:val="both"/>
            </w:pPr>
            <w:r w:rsidRPr="008D0D9D">
              <w:rPr>
                <w:sz w:val="22"/>
              </w:rPr>
              <w:t>Образовательная программа</w:t>
            </w:r>
          </w:p>
        </w:tc>
        <w:tc>
          <w:tcPr>
            <w:tcW w:w="2151" w:type="dxa"/>
          </w:tcPr>
          <w:p w:rsidR="005D468E" w:rsidRPr="008D0D9D" w:rsidRDefault="005D468E" w:rsidP="008D0D9D">
            <w:pPr>
              <w:jc w:val="both"/>
            </w:pPr>
            <w:r w:rsidRPr="008D0D9D">
              <w:rPr>
                <w:sz w:val="22"/>
              </w:rPr>
              <w:t>музыкальный инструмент</w:t>
            </w:r>
          </w:p>
        </w:tc>
        <w:tc>
          <w:tcPr>
            <w:tcW w:w="2126" w:type="dxa"/>
          </w:tcPr>
          <w:p w:rsidR="005D468E" w:rsidRPr="008D0D9D" w:rsidRDefault="005D468E" w:rsidP="008D0D9D">
            <w:pPr>
              <w:jc w:val="both"/>
            </w:pPr>
            <w:r w:rsidRPr="008D0D9D">
              <w:rPr>
                <w:sz w:val="22"/>
              </w:rPr>
              <w:t>Количество учащихся</w:t>
            </w:r>
          </w:p>
          <w:p w:rsidR="005D468E" w:rsidRPr="008D0D9D" w:rsidRDefault="005D468E" w:rsidP="008D0D9D">
            <w:pPr>
              <w:jc w:val="both"/>
            </w:pPr>
            <w:r w:rsidRPr="008D0D9D">
              <w:rPr>
                <w:sz w:val="22"/>
              </w:rPr>
              <w:t>На 1.09.13</w:t>
            </w:r>
          </w:p>
        </w:tc>
        <w:tc>
          <w:tcPr>
            <w:tcW w:w="2126" w:type="dxa"/>
          </w:tcPr>
          <w:p w:rsidR="005D468E" w:rsidRPr="008D0D9D" w:rsidRDefault="005D468E" w:rsidP="008D0D9D">
            <w:pPr>
              <w:jc w:val="both"/>
            </w:pPr>
            <w:r w:rsidRPr="008D0D9D">
              <w:rPr>
                <w:sz w:val="22"/>
              </w:rPr>
              <w:t>Количество учащихся</w:t>
            </w:r>
          </w:p>
          <w:p w:rsidR="005D468E" w:rsidRPr="008D0D9D" w:rsidRDefault="005D468E" w:rsidP="008D0D9D">
            <w:pPr>
              <w:jc w:val="both"/>
            </w:pPr>
            <w:r w:rsidRPr="008D0D9D">
              <w:rPr>
                <w:sz w:val="22"/>
              </w:rPr>
              <w:t>на 31.12.1</w:t>
            </w:r>
            <w:r w:rsidR="007A7525">
              <w:rPr>
                <w:sz w:val="22"/>
              </w:rPr>
              <w:t>3</w:t>
            </w:r>
          </w:p>
        </w:tc>
      </w:tr>
      <w:tr w:rsidR="005D468E" w:rsidRPr="008D0D9D" w:rsidTr="005D468E">
        <w:tc>
          <w:tcPr>
            <w:tcW w:w="445" w:type="dxa"/>
          </w:tcPr>
          <w:p w:rsidR="005D468E" w:rsidRPr="008D0D9D" w:rsidRDefault="005D468E" w:rsidP="008D0D9D">
            <w:pPr>
              <w:jc w:val="both"/>
            </w:pPr>
            <w:r w:rsidRPr="008D0D9D">
              <w:rPr>
                <w:sz w:val="22"/>
              </w:rPr>
              <w:t>1</w:t>
            </w:r>
          </w:p>
        </w:tc>
        <w:tc>
          <w:tcPr>
            <w:tcW w:w="2474" w:type="dxa"/>
          </w:tcPr>
          <w:p w:rsidR="005D468E" w:rsidRPr="008D0D9D" w:rsidRDefault="005D468E" w:rsidP="008D0D9D">
            <w:pPr>
              <w:jc w:val="both"/>
            </w:pPr>
            <w:r w:rsidRPr="008D0D9D">
              <w:rPr>
                <w:szCs w:val="28"/>
              </w:rPr>
              <w:t>«Фортепиано»</w:t>
            </w:r>
          </w:p>
        </w:tc>
        <w:tc>
          <w:tcPr>
            <w:tcW w:w="2151" w:type="dxa"/>
          </w:tcPr>
          <w:p w:rsidR="005D468E" w:rsidRPr="008D0D9D" w:rsidRDefault="005D468E" w:rsidP="008D0D9D">
            <w:pPr>
              <w:jc w:val="both"/>
            </w:pPr>
            <w:r w:rsidRPr="008D0D9D">
              <w:rPr>
                <w:sz w:val="22"/>
              </w:rPr>
              <w:t>Фортепиано</w:t>
            </w:r>
          </w:p>
        </w:tc>
        <w:tc>
          <w:tcPr>
            <w:tcW w:w="2126" w:type="dxa"/>
          </w:tcPr>
          <w:p w:rsidR="005D468E" w:rsidRPr="008D0D9D" w:rsidRDefault="005D468E" w:rsidP="008D0D9D">
            <w:pPr>
              <w:jc w:val="both"/>
            </w:pPr>
            <w:r w:rsidRPr="008D0D9D">
              <w:rPr>
                <w:sz w:val="22"/>
              </w:rPr>
              <w:t>8</w:t>
            </w:r>
          </w:p>
        </w:tc>
        <w:tc>
          <w:tcPr>
            <w:tcW w:w="2126" w:type="dxa"/>
          </w:tcPr>
          <w:p w:rsidR="005D468E" w:rsidRPr="008D0D9D" w:rsidRDefault="005D468E" w:rsidP="008D0D9D">
            <w:pPr>
              <w:jc w:val="both"/>
            </w:pPr>
            <w:r w:rsidRPr="008D0D9D">
              <w:rPr>
                <w:sz w:val="22"/>
              </w:rPr>
              <w:t>8</w:t>
            </w:r>
          </w:p>
        </w:tc>
      </w:tr>
      <w:tr w:rsidR="005D468E" w:rsidRPr="008D0D9D" w:rsidTr="005D468E">
        <w:tc>
          <w:tcPr>
            <w:tcW w:w="445" w:type="dxa"/>
            <w:vMerge w:val="restart"/>
          </w:tcPr>
          <w:p w:rsidR="005D468E" w:rsidRPr="008D0D9D" w:rsidRDefault="005D468E" w:rsidP="008D0D9D">
            <w:pPr>
              <w:jc w:val="both"/>
            </w:pPr>
            <w:r w:rsidRPr="008D0D9D">
              <w:rPr>
                <w:sz w:val="22"/>
              </w:rPr>
              <w:t>2</w:t>
            </w:r>
          </w:p>
        </w:tc>
        <w:tc>
          <w:tcPr>
            <w:tcW w:w="2474" w:type="dxa"/>
            <w:vMerge w:val="restart"/>
          </w:tcPr>
          <w:p w:rsidR="005D468E" w:rsidRPr="008D0D9D" w:rsidRDefault="005D468E" w:rsidP="008D0D9D">
            <w:pPr>
              <w:jc w:val="both"/>
            </w:pPr>
            <w:r w:rsidRPr="008D0D9D">
              <w:rPr>
                <w:szCs w:val="28"/>
              </w:rPr>
              <w:t>«Народные инструменты»:</w:t>
            </w:r>
          </w:p>
        </w:tc>
        <w:tc>
          <w:tcPr>
            <w:tcW w:w="2151" w:type="dxa"/>
          </w:tcPr>
          <w:p w:rsidR="005D468E" w:rsidRPr="008D0D9D" w:rsidRDefault="005D468E" w:rsidP="008D0D9D">
            <w:pPr>
              <w:jc w:val="both"/>
            </w:pPr>
            <w:r w:rsidRPr="008D0D9D">
              <w:rPr>
                <w:sz w:val="22"/>
              </w:rPr>
              <w:t>Аккордеон</w:t>
            </w:r>
          </w:p>
        </w:tc>
        <w:tc>
          <w:tcPr>
            <w:tcW w:w="2126" w:type="dxa"/>
          </w:tcPr>
          <w:p w:rsidR="005D468E" w:rsidRPr="008D0D9D" w:rsidRDefault="005D468E" w:rsidP="008D0D9D">
            <w:pPr>
              <w:jc w:val="both"/>
            </w:pPr>
            <w:r w:rsidRPr="008D0D9D">
              <w:rPr>
                <w:sz w:val="22"/>
              </w:rPr>
              <w:t>6</w:t>
            </w:r>
          </w:p>
        </w:tc>
        <w:tc>
          <w:tcPr>
            <w:tcW w:w="2126" w:type="dxa"/>
          </w:tcPr>
          <w:p w:rsidR="005D468E" w:rsidRPr="008D0D9D" w:rsidRDefault="005D468E" w:rsidP="008D0D9D">
            <w:pPr>
              <w:jc w:val="both"/>
            </w:pPr>
            <w:r w:rsidRPr="008D0D9D">
              <w:rPr>
                <w:sz w:val="22"/>
              </w:rPr>
              <w:t>6</w:t>
            </w:r>
          </w:p>
        </w:tc>
      </w:tr>
      <w:tr w:rsidR="005D468E" w:rsidRPr="008D0D9D" w:rsidTr="005D468E">
        <w:tc>
          <w:tcPr>
            <w:tcW w:w="445" w:type="dxa"/>
            <w:vMerge/>
          </w:tcPr>
          <w:p w:rsidR="005D468E" w:rsidRPr="008D0D9D" w:rsidRDefault="005D468E" w:rsidP="008D0D9D">
            <w:pPr>
              <w:jc w:val="both"/>
            </w:pPr>
          </w:p>
        </w:tc>
        <w:tc>
          <w:tcPr>
            <w:tcW w:w="2474" w:type="dxa"/>
            <w:vMerge/>
          </w:tcPr>
          <w:p w:rsidR="005D468E" w:rsidRPr="008D0D9D" w:rsidRDefault="005D468E" w:rsidP="008D0D9D">
            <w:pPr>
              <w:jc w:val="both"/>
            </w:pPr>
          </w:p>
        </w:tc>
        <w:tc>
          <w:tcPr>
            <w:tcW w:w="2151" w:type="dxa"/>
          </w:tcPr>
          <w:p w:rsidR="005D468E" w:rsidRPr="008D0D9D" w:rsidRDefault="005D468E" w:rsidP="008D0D9D">
            <w:pPr>
              <w:jc w:val="both"/>
            </w:pPr>
            <w:r w:rsidRPr="008D0D9D">
              <w:rPr>
                <w:sz w:val="22"/>
              </w:rPr>
              <w:t>Домра</w:t>
            </w:r>
          </w:p>
        </w:tc>
        <w:tc>
          <w:tcPr>
            <w:tcW w:w="2126" w:type="dxa"/>
          </w:tcPr>
          <w:p w:rsidR="005D468E" w:rsidRPr="008D0D9D" w:rsidRDefault="005D468E" w:rsidP="008D0D9D">
            <w:pPr>
              <w:jc w:val="both"/>
            </w:pPr>
            <w:r w:rsidRPr="008D0D9D">
              <w:rPr>
                <w:sz w:val="22"/>
              </w:rPr>
              <w:t>4</w:t>
            </w:r>
          </w:p>
        </w:tc>
        <w:tc>
          <w:tcPr>
            <w:tcW w:w="2126" w:type="dxa"/>
          </w:tcPr>
          <w:p w:rsidR="005D468E" w:rsidRPr="008D0D9D" w:rsidRDefault="005D468E" w:rsidP="008D0D9D">
            <w:pPr>
              <w:jc w:val="both"/>
            </w:pPr>
            <w:r w:rsidRPr="008D0D9D">
              <w:rPr>
                <w:sz w:val="22"/>
              </w:rPr>
              <w:t>3</w:t>
            </w:r>
          </w:p>
        </w:tc>
      </w:tr>
      <w:tr w:rsidR="005D468E" w:rsidRPr="008D0D9D" w:rsidTr="005D468E">
        <w:tc>
          <w:tcPr>
            <w:tcW w:w="445" w:type="dxa"/>
            <w:vMerge/>
          </w:tcPr>
          <w:p w:rsidR="005D468E" w:rsidRPr="008D0D9D" w:rsidRDefault="005D468E" w:rsidP="008D0D9D">
            <w:pPr>
              <w:jc w:val="both"/>
            </w:pPr>
          </w:p>
        </w:tc>
        <w:tc>
          <w:tcPr>
            <w:tcW w:w="2474" w:type="dxa"/>
            <w:vMerge/>
          </w:tcPr>
          <w:p w:rsidR="005D468E" w:rsidRPr="008D0D9D" w:rsidRDefault="005D468E" w:rsidP="008D0D9D">
            <w:pPr>
              <w:jc w:val="both"/>
            </w:pPr>
          </w:p>
        </w:tc>
        <w:tc>
          <w:tcPr>
            <w:tcW w:w="2151" w:type="dxa"/>
          </w:tcPr>
          <w:p w:rsidR="005D468E" w:rsidRPr="008D0D9D" w:rsidRDefault="005D468E" w:rsidP="008D0D9D">
            <w:pPr>
              <w:jc w:val="both"/>
            </w:pPr>
            <w:r w:rsidRPr="008D0D9D">
              <w:rPr>
                <w:sz w:val="22"/>
              </w:rPr>
              <w:t>итого</w:t>
            </w:r>
          </w:p>
        </w:tc>
        <w:tc>
          <w:tcPr>
            <w:tcW w:w="2126" w:type="dxa"/>
          </w:tcPr>
          <w:p w:rsidR="005D468E" w:rsidRPr="008D0D9D" w:rsidRDefault="005D468E" w:rsidP="008D0D9D">
            <w:pPr>
              <w:jc w:val="both"/>
            </w:pPr>
            <w:r w:rsidRPr="008D0D9D">
              <w:rPr>
                <w:sz w:val="22"/>
              </w:rPr>
              <w:t>10</w:t>
            </w:r>
          </w:p>
        </w:tc>
        <w:tc>
          <w:tcPr>
            <w:tcW w:w="2126" w:type="dxa"/>
          </w:tcPr>
          <w:p w:rsidR="005D468E" w:rsidRPr="008D0D9D" w:rsidRDefault="005D468E" w:rsidP="008D0D9D">
            <w:pPr>
              <w:jc w:val="both"/>
            </w:pPr>
            <w:r w:rsidRPr="008D0D9D">
              <w:rPr>
                <w:sz w:val="22"/>
              </w:rPr>
              <w:t>9</w:t>
            </w:r>
          </w:p>
        </w:tc>
      </w:tr>
      <w:tr w:rsidR="005D468E" w:rsidRPr="008D0D9D" w:rsidTr="005D468E">
        <w:tc>
          <w:tcPr>
            <w:tcW w:w="445" w:type="dxa"/>
            <w:vMerge w:val="restart"/>
          </w:tcPr>
          <w:p w:rsidR="005D468E" w:rsidRPr="008D0D9D" w:rsidRDefault="005D468E" w:rsidP="008D0D9D">
            <w:pPr>
              <w:jc w:val="both"/>
            </w:pPr>
            <w:r w:rsidRPr="008D0D9D">
              <w:rPr>
                <w:sz w:val="22"/>
              </w:rPr>
              <w:t>3</w:t>
            </w:r>
          </w:p>
        </w:tc>
        <w:tc>
          <w:tcPr>
            <w:tcW w:w="2474" w:type="dxa"/>
            <w:vMerge w:val="restart"/>
          </w:tcPr>
          <w:p w:rsidR="005D468E" w:rsidRPr="008D0D9D" w:rsidRDefault="005D468E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«Хоровое пение»</w:t>
            </w:r>
          </w:p>
        </w:tc>
        <w:tc>
          <w:tcPr>
            <w:tcW w:w="2151" w:type="dxa"/>
          </w:tcPr>
          <w:p w:rsidR="005D468E" w:rsidRPr="008D0D9D" w:rsidRDefault="005D468E" w:rsidP="008D0D9D">
            <w:pPr>
              <w:jc w:val="both"/>
            </w:pPr>
            <w:r w:rsidRPr="008D0D9D">
              <w:rPr>
                <w:sz w:val="22"/>
              </w:rPr>
              <w:t>хоровое пение</w:t>
            </w:r>
          </w:p>
        </w:tc>
        <w:tc>
          <w:tcPr>
            <w:tcW w:w="2126" w:type="dxa"/>
          </w:tcPr>
          <w:p w:rsidR="005D468E" w:rsidRPr="008D0D9D" w:rsidRDefault="005D468E" w:rsidP="008D0D9D">
            <w:pPr>
              <w:jc w:val="both"/>
            </w:pPr>
            <w:r w:rsidRPr="008D0D9D">
              <w:rPr>
                <w:sz w:val="22"/>
              </w:rPr>
              <w:t>11</w:t>
            </w:r>
          </w:p>
        </w:tc>
        <w:tc>
          <w:tcPr>
            <w:tcW w:w="2126" w:type="dxa"/>
          </w:tcPr>
          <w:p w:rsidR="005D468E" w:rsidRPr="008D0D9D" w:rsidRDefault="005D468E" w:rsidP="008D0D9D">
            <w:pPr>
              <w:jc w:val="both"/>
            </w:pPr>
            <w:r w:rsidRPr="008D0D9D">
              <w:rPr>
                <w:sz w:val="22"/>
              </w:rPr>
              <w:t>10</w:t>
            </w:r>
          </w:p>
        </w:tc>
      </w:tr>
      <w:tr w:rsidR="005D468E" w:rsidRPr="008D0D9D" w:rsidTr="005D468E">
        <w:tc>
          <w:tcPr>
            <w:tcW w:w="445" w:type="dxa"/>
            <w:vMerge/>
          </w:tcPr>
          <w:p w:rsidR="005D468E" w:rsidRPr="008D0D9D" w:rsidRDefault="005D468E" w:rsidP="008D0D9D">
            <w:pPr>
              <w:jc w:val="both"/>
            </w:pPr>
          </w:p>
        </w:tc>
        <w:tc>
          <w:tcPr>
            <w:tcW w:w="2474" w:type="dxa"/>
            <w:vMerge/>
          </w:tcPr>
          <w:p w:rsidR="005D468E" w:rsidRPr="008D0D9D" w:rsidRDefault="005D468E" w:rsidP="008D0D9D">
            <w:pPr>
              <w:jc w:val="both"/>
            </w:pPr>
          </w:p>
        </w:tc>
        <w:tc>
          <w:tcPr>
            <w:tcW w:w="2151" w:type="dxa"/>
          </w:tcPr>
          <w:p w:rsidR="005D468E" w:rsidRPr="008D0D9D" w:rsidRDefault="005D468E" w:rsidP="008D0D9D">
            <w:pPr>
              <w:jc w:val="both"/>
            </w:pPr>
            <w:r w:rsidRPr="008D0D9D">
              <w:rPr>
                <w:sz w:val="22"/>
              </w:rPr>
              <w:t>итого:</w:t>
            </w:r>
          </w:p>
        </w:tc>
        <w:tc>
          <w:tcPr>
            <w:tcW w:w="2126" w:type="dxa"/>
          </w:tcPr>
          <w:p w:rsidR="005D468E" w:rsidRPr="008D0D9D" w:rsidRDefault="005D468E" w:rsidP="008D0D9D">
            <w:pPr>
              <w:jc w:val="both"/>
            </w:pPr>
            <w:r w:rsidRPr="008D0D9D">
              <w:rPr>
                <w:sz w:val="22"/>
              </w:rPr>
              <w:t>29</w:t>
            </w:r>
          </w:p>
        </w:tc>
        <w:tc>
          <w:tcPr>
            <w:tcW w:w="2126" w:type="dxa"/>
          </w:tcPr>
          <w:p w:rsidR="005D468E" w:rsidRPr="008D0D9D" w:rsidRDefault="005D468E" w:rsidP="008D0D9D">
            <w:pPr>
              <w:jc w:val="both"/>
            </w:pPr>
            <w:r w:rsidRPr="008D0D9D">
              <w:rPr>
                <w:sz w:val="22"/>
              </w:rPr>
              <w:t>27</w:t>
            </w:r>
          </w:p>
        </w:tc>
      </w:tr>
      <w:tr w:rsidR="005D468E" w:rsidRPr="008D0D9D" w:rsidTr="005D468E">
        <w:tc>
          <w:tcPr>
            <w:tcW w:w="445" w:type="dxa"/>
          </w:tcPr>
          <w:p w:rsidR="005D468E" w:rsidRPr="008D0D9D" w:rsidRDefault="005D468E" w:rsidP="008D0D9D">
            <w:pPr>
              <w:jc w:val="both"/>
            </w:pPr>
          </w:p>
        </w:tc>
        <w:tc>
          <w:tcPr>
            <w:tcW w:w="2474" w:type="dxa"/>
          </w:tcPr>
          <w:p w:rsidR="005D468E" w:rsidRPr="008D0D9D" w:rsidRDefault="005517CB" w:rsidP="005517C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7A7525">
              <w:rPr>
                <w:szCs w:val="28"/>
              </w:rPr>
              <w:t>Контингент всего:</w:t>
            </w:r>
          </w:p>
        </w:tc>
        <w:tc>
          <w:tcPr>
            <w:tcW w:w="2151" w:type="dxa"/>
          </w:tcPr>
          <w:p w:rsidR="005D468E" w:rsidRPr="008D0D9D" w:rsidRDefault="005D468E" w:rsidP="008D0D9D">
            <w:pPr>
              <w:jc w:val="both"/>
            </w:pPr>
          </w:p>
        </w:tc>
        <w:tc>
          <w:tcPr>
            <w:tcW w:w="2126" w:type="dxa"/>
          </w:tcPr>
          <w:p w:rsidR="005D468E" w:rsidRPr="008D0D9D" w:rsidRDefault="005D468E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291</w:t>
            </w:r>
          </w:p>
        </w:tc>
        <w:tc>
          <w:tcPr>
            <w:tcW w:w="2126" w:type="dxa"/>
          </w:tcPr>
          <w:p w:rsidR="005D468E" w:rsidRPr="008D0D9D" w:rsidRDefault="005D468E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286</w:t>
            </w:r>
          </w:p>
        </w:tc>
      </w:tr>
    </w:tbl>
    <w:p w:rsidR="00146F11" w:rsidRPr="008D0D9D" w:rsidRDefault="00146F11" w:rsidP="008D0D9D">
      <w:pPr>
        <w:jc w:val="both"/>
        <w:rPr>
          <w:szCs w:val="28"/>
        </w:rPr>
      </w:pPr>
    </w:p>
    <w:p w:rsidR="00146F11" w:rsidRPr="008D0D9D" w:rsidRDefault="00146F11" w:rsidP="008D0D9D">
      <w:pPr>
        <w:jc w:val="both"/>
        <w:rPr>
          <w:szCs w:val="28"/>
        </w:rPr>
      </w:pPr>
      <w:r w:rsidRPr="008D0D9D">
        <w:rPr>
          <w:szCs w:val="28"/>
        </w:rPr>
        <w:lastRenderedPageBreak/>
        <w:t xml:space="preserve">      В </w:t>
      </w:r>
      <w:r w:rsidRPr="008D0D9D">
        <w:rPr>
          <w:bCs/>
          <w:iCs/>
          <w:szCs w:val="28"/>
        </w:rPr>
        <w:t xml:space="preserve">2013г.  аттестационной комиссией министерства образования и науки Краснодарского края установлены: </w:t>
      </w:r>
    </w:p>
    <w:p w:rsidR="00146F11" w:rsidRPr="008D0D9D" w:rsidRDefault="00146F11" w:rsidP="008D0D9D">
      <w:pPr>
        <w:jc w:val="both"/>
        <w:rPr>
          <w:bCs/>
          <w:iCs/>
          <w:szCs w:val="28"/>
        </w:rPr>
      </w:pPr>
      <w:r w:rsidRPr="008D0D9D">
        <w:rPr>
          <w:bCs/>
          <w:iCs/>
          <w:szCs w:val="28"/>
        </w:rPr>
        <w:t xml:space="preserve">-первая квалификационная категория сроком на 5 лет Кузнецовой О.Б. </w:t>
      </w:r>
    </w:p>
    <w:p w:rsidR="00146F11" w:rsidRPr="008D0D9D" w:rsidRDefault="00146F11" w:rsidP="008D0D9D">
      <w:pPr>
        <w:jc w:val="both"/>
        <w:rPr>
          <w:bCs/>
          <w:iCs/>
          <w:szCs w:val="28"/>
        </w:rPr>
      </w:pPr>
      <w:r w:rsidRPr="008D0D9D">
        <w:rPr>
          <w:bCs/>
          <w:iCs/>
          <w:szCs w:val="28"/>
        </w:rPr>
        <w:t>-первая квалификационная категория сроком на 5 лет Ященко Т.Н.</w:t>
      </w:r>
    </w:p>
    <w:p w:rsidR="00146F11" w:rsidRPr="008D0D9D" w:rsidRDefault="00146F11" w:rsidP="008D0D9D">
      <w:pPr>
        <w:jc w:val="both"/>
        <w:rPr>
          <w:bCs/>
          <w:iCs/>
          <w:szCs w:val="28"/>
        </w:rPr>
      </w:pPr>
      <w:r w:rsidRPr="008D0D9D">
        <w:rPr>
          <w:bCs/>
          <w:iCs/>
          <w:szCs w:val="28"/>
        </w:rPr>
        <w:t xml:space="preserve">-первая квалификационная категория сроком на 5 лет </w:t>
      </w:r>
      <w:proofErr w:type="spellStart"/>
      <w:r w:rsidRPr="008D0D9D">
        <w:rPr>
          <w:bCs/>
          <w:iCs/>
          <w:szCs w:val="28"/>
        </w:rPr>
        <w:t>Шутко</w:t>
      </w:r>
      <w:proofErr w:type="spellEnd"/>
      <w:r w:rsidRPr="008D0D9D">
        <w:rPr>
          <w:bCs/>
          <w:iCs/>
          <w:szCs w:val="28"/>
        </w:rPr>
        <w:t xml:space="preserve"> Н.Н.</w:t>
      </w:r>
    </w:p>
    <w:p w:rsidR="00146F11" w:rsidRPr="008D0D9D" w:rsidRDefault="00146F11" w:rsidP="008D0D9D">
      <w:pPr>
        <w:jc w:val="both"/>
        <w:rPr>
          <w:bCs/>
          <w:iCs/>
          <w:szCs w:val="28"/>
        </w:rPr>
      </w:pPr>
      <w:r w:rsidRPr="008D0D9D">
        <w:rPr>
          <w:bCs/>
          <w:iCs/>
          <w:szCs w:val="28"/>
        </w:rPr>
        <w:t>- высшая квалификационная категория сроком на 5 лет Копыловой Е.В.</w:t>
      </w:r>
    </w:p>
    <w:p w:rsidR="00146F11" w:rsidRPr="008D0D9D" w:rsidRDefault="00146F11" w:rsidP="008D0D9D">
      <w:pPr>
        <w:jc w:val="both"/>
        <w:rPr>
          <w:bCs/>
          <w:iCs/>
          <w:szCs w:val="28"/>
        </w:rPr>
      </w:pPr>
      <w:r w:rsidRPr="008D0D9D">
        <w:rPr>
          <w:bCs/>
          <w:iCs/>
          <w:szCs w:val="28"/>
        </w:rPr>
        <w:t xml:space="preserve">- высшая квалификационная категория сроком на 5 лет </w:t>
      </w:r>
      <w:proofErr w:type="spellStart"/>
      <w:r w:rsidRPr="008D0D9D">
        <w:rPr>
          <w:bCs/>
          <w:iCs/>
          <w:szCs w:val="28"/>
        </w:rPr>
        <w:t>Колган</w:t>
      </w:r>
      <w:proofErr w:type="spellEnd"/>
      <w:r w:rsidRPr="008D0D9D">
        <w:rPr>
          <w:bCs/>
          <w:iCs/>
          <w:szCs w:val="28"/>
        </w:rPr>
        <w:t xml:space="preserve"> Л.М.</w:t>
      </w:r>
    </w:p>
    <w:p w:rsidR="00146F11" w:rsidRPr="008D0D9D" w:rsidRDefault="00146F11" w:rsidP="008D0D9D">
      <w:pPr>
        <w:pStyle w:val="a3"/>
        <w:ind w:firstLine="708"/>
        <w:jc w:val="both"/>
        <w:rPr>
          <w:rFonts w:ascii="Times New Roman" w:hAnsi="Times New Roman"/>
          <w:sz w:val="24"/>
          <w:szCs w:val="28"/>
        </w:rPr>
      </w:pPr>
      <w:r w:rsidRPr="008D0D9D">
        <w:rPr>
          <w:rFonts w:ascii="Times New Roman" w:hAnsi="Times New Roman"/>
          <w:sz w:val="24"/>
          <w:szCs w:val="28"/>
        </w:rPr>
        <w:t xml:space="preserve">В 2013 этом у году подтвердили соответствие занимаемой должности преподаватель теоретических дисциплин </w:t>
      </w:r>
      <w:proofErr w:type="spellStart"/>
      <w:r w:rsidRPr="008D0D9D">
        <w:rPr>
          <w:rFonts w:ascii="Times New Roman" w:hAnsi="Times New Roman"/>
          <w:sz w:val="24"/>
          <w:szCs w:val="28"/>
        </w:rPr>
        <w:t>Черноколова</w:t>
      </w:r>
      <w:proofErr w:type="spellEnd"/>
      <w:r w:rsidRPr="008D0D9D">
        <w:rPr>
          <w:rFonts w:ascii="Times New Roman" w:hAnsi="Times New Roman"/>
          <w:sz w:val="24"/>
          <w:szCs w:val="28"/>
        </w:rPr>
        <w:t xml:space="preserve"> Т.Н. и преподаватель хорового пения Лихачёва Е.В. </w:t>
      </w:r>
    </w:p>
    <w:p w:rsidR="00146F11" w:rsidRPr="007A7525" w:rsidRDefault="00146F11" w:rsidP="007A7525">
      <w:pPr>
        <w:pStyle w:val="a4"/>
        <w:ind w:left="0" w:firstLine="709"/>
        <w:jc w:val="center"/>
        <w:rPr>
          <w:b/>
          <w:szCs w:val="28"/>
        </w:rPr>
      </w:pPr>
      <w:r w:rsidRPr="007A7525">
        <w:rPr>
          <w:b/>
          <w:szCs w:val="28"/>
        </w:rPr>
        <w:t>Курсы повышения квалификации:</w:t>
      </w:r>
    </w:p>
    <w:p w:rsidR="00146F11" w:rsidRPr="008D0D9D" w:rsidRDefault="00146F11" w:rsidP="008D0D9D">
      <w:pPr>
        <w:pStyle w:val="a4"/>
        <w:ind w:left="0" w:firstLine="709"/>
        <w:jc w:val="both"/>
        <w:rPr>
          <w:szCs w:val="28"/>
        </w:rPr>
      </w:pPr>
      <w:r w:rsidRPr="008D0D9D">
        <w:rPr>
          <w:szCs w:val="28"/>
        </w:rPr>
        <w:t>- зам. директора школы, Чуприна Л.В. посетила курсы повышения квалификации заместителей директоров ДМШ, ДХШ, ДШИ по учебной и методической работе в ГБОУК КК «Краевой учебно-методический центр культуры и п</w:t>
      </w:r>
      <w:r w:rsidR="00AF5882">
        <w:rPr>
          <w:szCs w:val="28"/>
        </w:rPr>
        <w:t>овышения квалификации»</w:t>
      </w:r>
      <w:proofErr w:type="gramStart"/>
      <w:r w:rsidR="00AF5882">
        <w:rPr>
          <w:szCs w:val="28"/>
        </w:rPr>
        <w:t xml:space="preserve"> </w:t>
      </w:r>
      <w:r w:rsidRPr="008D0D9D">
        <w:rPr>
          <w:szCs w:val="28"/>
        </w:rPr>
        <w:t>;</w:t>
      </w:r>
      <w:proofErr w:type="gramEnd"/>
    </w:p>
    <w:p w:rsidR="00146F11" w:rsidRPr="008D0D9D" w:rsidRDefault="00146F11" w:rsidP="008D0D9D">
      <w:pPr>
        <w:pStyle w:val="a4"/>
        <w:ind w:left="0" w:firstLine="709"/>
        <w:jc w:val="both"/>
        <w:rPr>
          <w:szCs w:val="28"/>
        </w:rPr>
      </w:pPr>
      <w:r w:rsidRPr="008D0D9D">
        <w:rPr>
          <w:szCs w:val="28"/>
        </w:rPr>
        <w:t>- преподаватель Лихачёва Е. В. посетила  курсы повышения  квалификации  преподавателей  теоретических дис</w:t>
      </w:r>
      <w:r w:rsidR="00AF5882">
        <w:rPr>
          <w:szCs w:val="28"/>
        </w:rPr>
        <w:t>циплин ДМШ, ДШИ  в ГБОУК КК «КУМЦ</w:t>
      </w:r>
      <w:r w:rsidRPr="008D0D9D">
        <w:rPr>
          <w:szCs w:val="28"/>
        </w:rPr>
        <w:t>»</w:t>
      </w:r>
      <w:r w:rsidR="00AF5882">
        <w:rPr>
          <w:szCs w:val="28"/>
        </w:rPr>
        <w:t>;</w:t>
      </w:r>
      <w:r w:rsidRPr="008D0D9D">
        <w:rPr>
          <w:szCs w:val="28"/>
        </w:rPr>
        <w:t xml:space="preserve"> </w:t>
      </w:r>
    </w:p>
    <w:p w:rsidR="00146F11" w:rsidRPr="008D0D9D" w:rsidRDefault="00146F11" w:rsidP="008D0D9D">
      <w:pPr>
        <w:pStyle w:val="a4"/>
        <w:ind w:left="0" w:firstLine="709"/>
        <w:jc w:val="both"/>
        <w:rPr>
          <w:szCs w:val="28"/>
        </w:rPr>
      </w:pPr>
      <w:r w:rsidRPr="008D0D9D">
        <w:rPr>
          <w:szCs w:val="28"/>
        </w:rPr>
        <w:t>- преподаватель Ткаченко А.В. посетил  курсы повышения  квалификации  преподавателей  отделений духовых и удар</w:t>
      </w:r>
      <w:r w:rsidR="00AF5882">
        <w:rPr>
          <w:szCs w:val="28"/>
        </w:rPr>
        <w:t>ных инструментов в ГБОУК КК «КУМЦ</w:t>
      </w:r>
      <w:r w:rsidRPr="008D0D9D">
        <w:rPr>
          <w:szCs w:val="28"/>
        </w:rPr>
        <w:t>» в 2013 г. на тему: «Вопросы современной педагогики и исполнительства на народных инструментах (баян, аккордеон</w:t>
      </w:r>
      <w:r w:rsidR="00AF5882">
        <w:rPr>
          <w:szCs w:val="28"/>
        </w:rPr>
        <w:t>): история, методика, практика»;</w:t>
      </w:r>
    </w:p>
    <w:p w:rsidR="00146F11" w:rsidRPr="008D0D9D" w:rsidRDefault="00146F11" w:rsidP="008D0D9D">
      <w:pPr>
        <w:pStyle w:val="a4"/>
        <w:ind w:left="0" w:firstLine="709"/>
        <w:jc w:val="both"/>
        <w:rPr>
          <w:szCs w:val="28"/>
        </w:rPr>
      </w:pPr>
      <w:r w:rsidRPr="008D0D9D">
        <w:rPr>
          <w:szCs w:val="28"/>
        </w:rPr>
        <w:t xml:space="preserve">-преподаватель Баринова Н.Г. в  </w:t>
      </w:r>
      <w:proofErr w:type="gramStart"/>
      <w:r w:rsidRPr="008D0D9D">
        <w:rPr>
          <w:szCs w:val="28"/>
        </w:rPr>
        <w:t>г</w:t>
      </w:r>
      <w:proofErr w:type="gramEnd"/>
      <w:r w:rsidRPr="008D0D9D">
        <w:rPr>
          <w:szCs w:val="28"/>
        </w:rPr>
        <w:t>. Москве  посетила курсы повышения квалификации преподавателей хоровых дисциплин на  тему: «Хоровое искусство: проблемы преподав</w:t>
      </w:r>
      <w:r w:rsidR="00AF5882">
        <w:rPr>
          <w:szCs w:val="28"/>
        </w:rPr>
        <w:t>ания и исполнительства»;</w:t>
      </w:r>
    </w:p>
    <w:p w:rsidR="00146F11" w:rsidRPr="008D0D9D" w:rsidRDefault="00146F11" w:rsidP="008D0D9D">
      <w:pPr>
        <w:pStyle w:val="a4"/>
        <w:ind w:left="0" w:firstLine="709"/>
        <w:jc w:val="both"/>
        <w:rPr>
          <w:szCs w:val="28"/>
        </w:rPr>
      </w:pPr>
      <w:r w:rsidRPr="008D0D9D">
        <w:rPr>
          <w:szCs w:val="28"/>
        </w:rPr>
        <w:t xml:space="preserve">-преподаватель </w:t>
      </w:r>
      <w:proofErr w:type="spellStart"/>
      <w:r w:rsidRPr="008D0D9D">
        <w:rPr>
          <w:szCs w:val="28"/>
        </w:rPr>
        <w:t>Колган</w:t>
      </w:r>
      <w:proofErr w:type="spellEnd"/>
      <w:r w:rsidRPr="008D0D9D">
        <w:rPr>
          <w:szCs w:val="28"/>
        </w:rPr>
        <w:t xml:space="preserve"> Л.М. посетила курсы повышения квалификации в ГБОУК КК «Краевой учебно-методический центр культуры и повышения квалификации» на тему: «Постановка художественных задач и методические пути их решения в классе фортепиано» в 2013г.</w:t>
      </w:r>
    </w:p>
    <w:p w:rsidR="00146F11" w:rsidRPr="008D0D9D" w:rsidRDefault="00146F11" w:rsidP="008D0D9D">
      <w:pPr>
        <w:pStyle w:val="a4"/>
        <w:ind w:left="0" w:firstLine="709"/>
        <w:jc w:val="both"/>
        <w:rPr>
          <w:szCs w:val="28"/>
        </w:rPr>
      </w:pPr>
      <w:r w:rsidRPr="008D0D9D">
        <w:rPr>
          <w:szCs w:val="28"/>
        </w:rPr>
        <w:t xml:space="preserve">-преподаватель </w:t>
      </w:r>
      <w:proofErr w:type="spellStart"/>
      <w:r w:rsidRPr="008D0D9D">
        <w:rPr>
          <w:szCs w:val="28"/>
        </w:rPr>
        <w:t>Колган</w:t>
      </w:r>
      <w:proofErr w:type="spellEnd"/>
      <w:r w:rsidRPr="008D0D9D">
        <w:rPr>
          <w:szCs w:val="28"/>
        </w:rPr>
        <w:t xml:space="preserve"> Л.М. посетила курсы повышения квалификации в ст. Каневской на тему: «Фортепиано: преподавание и концертмейстерская подготовка» в 2013г.</w:t>
      </w:r>
    </w:p>
    <w:p w:rsidR="00146F11" w:rsidRPr="008D0D9D" w:rsidRDefault="00146F11" w:rsidP="008D0D9D">
      <w:pPr>
        <w:pStyle w:val="a4"/>
        <w:ind w:left="0" w:firstLine="709"/>
        <w:jc w:val="both"/>
        <w:rPr>
          <w:szCs w:val="28"/>
        </w:rPr>
      </w:pPr>
      <w:r w:rsidRPr="008D0D9D">
        <w:rPr>
          <w:szCs w:val="28"/>
        </w:rPr>
        <w:t>-преподаватель Чуприна Л.В. посетила курсы повышения квалификации в ст. Каневской на тему: «Фортепиано: преподавание и концертмейстерская подготовка» в 2013г.</w:t>
      </w:r>
    </w:p>
    <w:p w:rsidR="00146F11" w:rsidRPr="008D0D9D" w:rsidRDefault="00146F11" w:rsidP="008D0D9D">
      <w:pPr>
        <w:pStyle w:val="a4"/>
        <w:ind w:left="0" w:firstLine="709"/>
        <w:jc w:val="both"/>
        <w:rPr>
          <w:szCs w:val="28"/>
        </w:rPr>
      </w:pPr>
      <w:r w:rsidRPr="008D0D9D">
        <w:rPr>
          <w:szCs w:val="28"/>
        </w:rPr>
        <w:t xml:space="preserve">Преподаватели нашей школы посетили в г. Краснодаре мастер-классы: известного пианиста Майка </w:t>
      </w:r>
      <w:proofErr w:type="spellStart"/>
      <w:r w:rsidRPr="008D0D9D">
        <w:rPr>
          <w:szCs w:val="28"/>
        </w:rPr>
        <w:t>дель</w:t>
      </w:r>
      <w:proofErr w:type="spellEnd"/>
      <w:proofErr w:type="gramStart"/>
      <w:r w:rsidRPr="008D0D9D">
        <w:rPr>
          <w:szCs w:val="28"/>
        </w:rPr>
        <w:t xml:space="preserve"> Ф</w:t>
      </w:r>
      <w:proofErr w:type="gramEnd"/>
      <w:r w:rsidRPr="008D0D9D">
        <w:rPr>
          <w:szCs w:val="28"/>
        </w:rPr>
        <w:t xml:space="preserve">ерро (Нидерланды), профессора РАМ им. </w:t>
      </w:r>
      <w:proofErr w:type="spellStart"/>
      <w:r w:rsidRPr="008D0D9D">
        <w:rPr>
          <w:szCs w:val="28"/>
        </w:rPr>
        <w:t>Гнесиных</w:t>
      </w:r>
      <w:proofErr w:type="spellEnd"/>
      <w:r w:rsidRPr="008D0D9D">
        <w:rPr>
          <w:szCs w:val="28"/>
        </w:rPr>
        <w:t xml:space="preserve"> Сенина И.И.  в г. Горячий Ключ   посетили конкурс и мастер-классы членов жюри конкурса академического пения «</w:t>
      </w:r>
      <w:proofErr w:type="spellStart"/>
      <w:r w:rsidRPr="008D0D9D">
        <w:rPr>
          <w:szCs w:val="28"/>
        </w:rPr>
        <w:t>Романсиада</w:t>
      </w:r>
      <w:proofErr w:type="spellEnd"/>
      <w:r w:rsidRPr="008D0D9D">
        <w:rPr>
          <w:szCs w:val="28"/>
        </w:rPr>
        <w:t xml:space="preserve"> предгорья». </w:t>
      </w:r>
    </w:p>
    <w:p w:rsidR="00146F11" w:rsidRPr="008D0D9D" w:rsidRDefault="00146F11" w:rsidP="008D0D9D">
      <w:pPr>
        <w:pStyle w:val="a4"/>
        <w:ind w:left="0" w:firstLine="709"/>
        <w:jc w:val="both"/>
        <w:rPr>
          <w:szCs w:val="28"/>
        </w:rPr>
      </w:pPr>
      <w:r w:rsidRPr="008D0D9D">
        <w:rPr>
          <w:szCs w:val="28"/>
        </w:rPr>
        <w:t xml:space="preserve">На базе нашей школы состоялись мастер-классы кураторов, преподавателей КМК им. Н.А.  Римского-Корсакова: Трусова В.С., </w:t>
      </w:r>
      <w:proofErr w:type="spellStart"/>
      <w:r w:rsidRPr="008D0D9D">
        <w:rPr>
          <w:szCs w:val="28"/>
        </w:rPr>
        <w:t>Азнаурьян</w:t>
      </w:r>
      <w:proofErr w:type="spellEnd"/>
      <w:r w:rsidRPr="008D0D9D">
        <w:rPr>
          <w:szCs w:val="28"/>
        </w:rPr>
        <w:t xml:space="preserve"> Т.А.,  </w:t>
      </w:r>
      <w:proofErr w:type="spellStart"/>
      <w:r w:rsidRPr="008D0D9D">
        <w:rPr>
          <w:szCs w:val="28"/>
        </w:rPr>
        <w:t>Ахонина</w:t>
      </w:r>
      <w:proofErr w:type="spellEnd"/>
      <w:r w:rsidRPr="008D0D9D">
        <w:rPr>
          <w:szCs w:val="28"/>
        </w:rPr>
        <w:t xml:space="preserve"> Г.А., а также в ДМШ № 1 им. Г. Свиридова доктора музыки, преподавателя </w:t>
      </w:r>
      <w:proofErr w:type="spellStart"/>
      <w:r w:rsidRPr="008D0D9D">
        <w:rPr>
          <w:szCs w:val="28"/>
        </w:rPr>
        <w:t>Нью-Йорской</w:t>
      </w:r>
      <w:proofErr w:type="spellEnd"/>
      <w:r w:rsidRPr="008D0D9D">
        <w:rPr>
          <w:szCs w:val="28"/>
        </w:rPr>
        <w:t xml:space="preserve"> консерватории Шубина Н.И.  </w:t>
      </w:r>
      <w:r w:rsidR="008D0D9D" w:rsidRPr="008D0D9D">
        <w:rPr>
          <w:szCs w:val="28"/>
        </w:rPr>
        <w:t xml:space="preserve"> </w:t>
      </w:r>
    </w:p>
    <w:p w:rsidR="008D0D9D" w:rsidRPr="008D0D9D" w:rsidRDefault="008D0D9D" w:rsidP="008D0D9D">
      <w:pPr>
        <w:ind w:firstLine="709"/>
        <w:jc w:val="both"/>
        <w:rPr>
          <w:szCs w:val="28"/>
        </w:rPr>
      </w:pPr>
      <w:r w:rsidRPr="008D0D9D">
        <w:rPr>
          <w:szCs w:val="28"/>
        </w:rPr>
        <w:t xml:space="preserve">22.03.2013г. преподаватели </w:t>
      </w:r>
      <w:proofErr w:type="spellStart"/>
      <w:r w:rsidRPr="008D0D9D">
        <w:rPr>
          <w:szCs w:val="28"/>
        </w:rPr>
        <w:t>Архипенко</w:t>
      </w:r>
      <w:proofErr w:type="spellEnd"/>
      <w:r w:rsidRPr="008D0D9D">
        <w:rPr>
          <w:szCs w:val="28"/>
        </w:rPr>
        <w:t xml:space="preserve"> Е.П. и Баринова Н.Г на базе нашей школы  провели семинар для руководителей коллективов вокально-хорового жанра Северо-восточной межмуниципальной методической службы на тему: «Специфика вокальной работы с солистами и детскими творческими коллективами».</w:t>
      </w:r>
    </w:p>
    <w:p w:rsidR="008D0D9D" w:rsidRPr="008D0D9D" w:rsidRDefault="008D0D9D" w:rsidP="008D0D9D">
      <w:pPr>
        <w:ind w:firstLine="709"/>
        <w:jc w:val="both"/>
        <w:rPr>
          <w:szCs w:val="28"/>
        </w:rPr>
      </w:pPr>
      <w:r w:rsidRPr="008D0D9D">
        <w:rPr>
          <w:szCs w:val="28"/>
        </w:rPr>
        <w:t xml:space="preserve">27.03.2013г. на базе ДМШ №1 им. Г.В. Свиридова состоялась зональная методическая конференция преподавателей ДМШ и ДШИ Кропоткинского ЗМО  на тему: «Перспективы и результативность использования прогрессивных методик в образовательном процессе», где  преподаватель </w:t>
      </w:r>
      <w:proofErr w:type="spellStart"/>
      <w:r w:rsidRPr="008D0D9D">
        <w:rPr>
          <w:szCs w:val="28"/>
        </w:rPr>
        <w:t>Архипенко</w:t>
      </w:r>
      <w:proofErr w:type="spellEnd"/>
      <w:r w:rsidRPr="008D0D9D">
        <w:rPr>
          <w:szCs w:val="28"/>
        </w:rPr>
        <w:t xml:space="preserve"> Е.П. показала открытый урок на тему: «Применение прогрессивной методики В.В, Емельянова в работе над постановкой голоса».</w:t>
      </w:r>
    </w:p>
    <w:p w:rsidR="00AF5882" w:rsidRDefault="00AF5882" w:rsidP="007A7525">
      <w:pPr>
        <w:jc w:val="center"/>
        <w:rPr>
          <w:b/>
          <w:szCs w:val="28"/>
        </w:rPr>
      </w:pPr>
    </w:p>
    <w:p w:rsidR="007A7525" w:rsidRDefault="00146F11" w:rsidP="007A7525">
      <w:pPr>
        <w:jc w:val="center"/>
        <w:rPr>
          <w:b/>
          <w:szCs w:val="28"/>
        </w:rPr>
      </w:pPr>
      <w:r w:rsidRPr="008D0D9D">
        <w:rPr>
          <w:b/>
          <w:szCs w:val="28"/>
        </w:rPr>
        <w:lastRenderedPageBreak/>
        <w:t>Результативность участи</w:t>
      </w:r>
      <w:r w:rsidR="007A7525">
        <w:rPr>
          <w:b/>
          <w:szCs w:val="28"/>
        </w:rPr>
        <w:t xml:space="preserve">я </w:t>
      </w:r>
      <w:r w:rsidRPr="008D0D9D">
        <w:rPr>
          <w:b/>
          <w:szCs w:val="28"/>
        </w:rPr>
        <w:t xml:space="preserve">  </w:t>
      </w:r>
    </w:p>
    <w:p w:rsidR="00146F11" w:rsidRPr="008D0D9D" w:rsidRDefault="00146F11" w:rsidP="007A7525">
      <w:pPr>
        <w:jc w:val="center"/>
        <w:rPr>
          <w:b/>
          <w:color w:val="000000"/>
          <w:szCs w:val="28"/>
        </w:rPr>
      </w:pPr>
      <w:r w:rsidRPr="008D0D9D">
        <w:rPr>
          <w:b/>
          <w:szCs w:val="28"/>
        </w:rPr>
        <w:t>в фестивалях-конкурсах исполнительского мастерства в 2013г.</w:t>
      </w: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1275"/>
        <w:gridCol w:w="2127"/>
        <w:gridCol w:w="3685"/>
        <w:gridCol w:w="284"/>
      </w:tblGrid>
      <w:tr w:rsidR="008D0D9D" w:rsidRPr="008D0D9D" w:rsidTr="008D0D9D">
        <w:tc>
          <w:tcPr>
            <w:tcW w:w="3828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b/>
                <w:color w:val="000000"/>
                <w:szCs w:val="28"/>
              </w:rPr>
            </w:pPr>
            <w:r w:rsidRPr="008D0D9D">
              <w:rPr>
                <w:b/>
                <w:color w:val="000000"/>
                <w:szCs w:val="28"/>
              </w:rPr>
              <w:t xml:space="preserve"> </w:t>
            </w:r>
          </w:p>
          <w:p w:rsidR="008D0D9D" w:rsidRPr="008D0D9D" w:rsidRDefault="008D0D9D" w:rsidP="008D0D9D">
            <w:pPr>
              <w:jc w:val="both"/>
              <w:rPr>
                <w:b/>
                <w:color w:val="000000"/>
                <w:szCs w:val="28"/>
              </w:rPr>
            </w:pPr>
            <w:r w:rsidRPr="008D0D9D">
              <w:rPr>
                <w:b/>
                <w:color w:val="000000"/>
                <w:szCs w:val="28"/>
              </w:rPr>
              <w:t>Наименование мероприятия</w:t>
            </w:r>
          </w:p>
        </w:tc>
        <w:tc>
          <w:tcPr>
            <w:tcW w:w="1275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b/>
                <w:color w:val="000000"/>
                <w:szCs w:val="28"/>
              </w:rPr>
            </w:pPr>
            <w:proofErr w:type="spellStart"/>
            <w:proofErr w:type="gramStart"/>
            <w:r w:rsidRPr="008D0D9D">
              <w:rPr>
                <w:b/>
                <w:color w:val="000000"/>
                <w:szCs w:val="28"/>
              </w:rPr>
              <w:t>Коли-чество</w:t>
            </w:r>
            <w:proofErr w:type="spellEnd"/>
            <w:proofErr w:type="gramEnd"/>
          </w:p>
          <w:p w:rsidR="008D0D9D" w:rsidRPr="008D0D9D" w:rsidRDefault="008D0D9D" w:rsidP="008D0D9D">
            <w:pPr>
              <w:jc w:val="both"/>
              <w:rPr>
                <w:b/>
                <w:color w:val="000000"/>
                <w:szCs w:val="28"/>
              </w:rPr>
            </w:pPr>
            <w:proofErr w:type="spellStart"/>
            <w:proofErr w:type="gramStart"/>
            <w:r w:rsidRPr="008D0D9D">
              <w:rPr>
                <w:b/>
                <w:color w:val="000000"/>
                <w:szCs w:val="28"/>
              </w:rPr>
              <w:t>участни-ков</w:t>
            </w:r>
            <w:proofErr w:type="spellEnd"/>
            <w:proofErr w:type="gramEnd"/>
          </w:p>
        </w:tc>
        <w:tc>
          <w:tcPr>
            <w:tcW w:w="2127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b/>
                <w:color w:val="000000"/>
                <w:szCs w:val="28"/>
              </w:rPr>
            </w:pPr>
            <w:r w:rsidRPr="008D0D9D">
              <w:rPr>
                <w:b/>
                <w:color w:val="000000"/>
                <w:szCs w:val="28"/>
              </w:rPr>
              <w:t>Место проведения</w:t>
            </w:r>
          </w:p>
        </w:tc>
        <w:tc>
          <w:tcPr>
            <w:tcW w:w="3685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b/>
                <w:color w:val="000000"/>
                <w:szCs w:val="28"/>
              </w:rPr>
            </w:pPr>
            <w:r w:rsidRPr="008D0D9D">
              <w:rPr>
                <w:b/>
                <w:color w:val="000000"/>
                <w:szCs w:val="28"/>
              </w:rPr>
              <w:t>Призовые места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</w:p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</w:p>
          <w:p w:rsidR="008D0D9D" w:rsidRPr="008D0D9D" w:rsidRDefault="008D0D9D" w:rsidP="008D0D9D">
            <w:pPr>
              <w:jc w:val="both"/>
              <w:rPr>
                <w:b/>
                <w:color w:val="000000"/>
                <w:szCs w:val="28"/>
              </w:rPr>
            </w:pPr>
          </w:p>
        </w:tc>
      </w:tr>
      <w:tr w:rsidR="008D0D9D" w:rsidRPr="008D0D9D" w:rsidTr="008D0D9D">
        <w:tc>
          <w:tcPr>
            <w:tcW w:w="3828" w:type="dxa"/>
            <w:tcBorders>
              <w:top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>Международный фестиваль – конкурс детского и юношеского творчества</w:t>
            </w:r>
          </w:p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>«Хрустальное сердце Мира»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>19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>г. Краснодар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 xml:space="preserve">Лауреат </w:t>
            </w:r>
            <w:r w:rsidRPr="008D0D9D">
              <w:rPr>
                <w:color w:val="000000"/>
                <w:szCs w:val="28"/>
                <w:lang w:val="en-US"/>
              </w:rPr>
              <w:t>II</w:t>
            </w:r>
            <w:r w:rsidRPr="008D0D9D">
              <w:rPr>
                <w:color w:val="000000"/>
                <w:szCs w:val="28"/>
              </w:rPr>
              <w:t xml:space="preserve"> степени-5,</w:t>
            </w:r>
          </w:p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 xml:space="preserve">Лауреат </w:t>
            </w:r>
            <w:r w:rsidRPr="008D0D9D">
              <w:rPr>
                <w:color w:val="000000"/>
                <w:szCs w:val="28"/>
                <w:lang w:val="en-US"/>
              </w:rPr>
              <w:t>III</w:t>
            </w:r>
            <w:r w:rsidRPr="008D0D9D">
              <w:rPr>
                <w:color w:val="000000"/>
                <w:szCs w:val="28"/>
              </w:rPr>
              <w:t xml:space="preserve"> степени-2, </w:t>
            </w:r>
          </w:p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 xml:space="preserve">Диплом 1 степени-6, </w:t>
            </w:r>
          </w:p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 xml:space="preserve">Диплом </w:t>
            </w:r>
            <w:r w:rsidRPr="008D0D9D">
              <w:rPr>
                <w:color w:val="000000"/>
                <w:szCs w:val="28"/>
                <w:lang w:val="en-US"/>
              </w:rPr>
              <w:t>II</w:t>
            </w:r>
            <w:r w:rsidRPr="008D0D9D">
              <w:rPr>
                <w:color w:val="000000"/>
                <w:szCs w:val="28"/>
              </w:rPr>
              <w:t xml:space="preserve"> степени-6.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</w:p>
        </w:tc>
      </w:tr>
      <w:tr w:rsidR="008D0D9D" w:rsidRPr="008D0D9D" w:rsidTr="008D0D9D">
        <w:tc>
          <w:tcPr>
            <w:tcW w:w="3828" w:type="dxa"/>
            <w:tcBorders>
              <w:top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Зональный конкурс исполнительского мастерства учащихся-солистов, ансамблей и оркестров народных инструментов ДМШ и ДШИ Краснодарского края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г. Кропоткин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 xml:space="preserve">Диплом  </w:t>
            </w:r>
            <w:r w:rsidRPr="008D0D9D">
              <w:rPr>
                <w:color w:val="000000"/>
                <w:szCs w:val="28"/>
                <w:lang w:val="en-US"/>
              </w:rPr>
              <w:t>II</w:t>
            </w:r>
            <w:r w:rsidRPr="008D0D9D">
              <w:rPr>
                <w:color w:val="000000"/>
                <w:szCs w:val="28"/>
              </w:rPr>
              <w:t xml:space="preserve"> степени-5</w:t>
            </w:r>
          </w:p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 xml:space="preserve">Диплом  </w:t>
            </w:r>
            <w:r w:rsidRPr="008D0D9D">
              <w:rPr>
                <w:color w:val="000000"/>
                <w:szCs w:val="28"/>
                <w:lang w:val="en-US"/>
              </w:rPr>
              <w:t>III</w:t>
            </w:r>
            <w:r w:rsidRPr="008D0D9D">
              <w:rPr>
                <w:color w:val="000000"/>
                <w:szCs w:val="28"/>
              </w:rPr>
              <w:t xml:space="preserve"> степени-13,</w:t>
            </w:r>
          </w:p>
          <w:p w:rsidR="008D0D9D" w:rsidRPr="008D0D9D" w:rsidRDefault="008D0D9D" w:rsidP="008D0D9D">
            <w:pPr>
              <w:jc w:val="both"/>
              <w:rPr>
                <w:color w:val="000000"/>
                <w:szCs w:val="28"/>
                <w:lang w:val="en-US"/>
              </w:rPr>
            </w:pPr>
            <w:r w:rsidRPr="008D0D9D">
              <w:rPr>
                <w:color w:val="000000"/>
                <w:szCs w:val="28"/>
              </w:rPr>
              <w:t>Диплом -</w:t>
            </w:r>
            <w:r w:rsidRPr="008D0D9D">
              <w:rPr>
                <w:color w:val="000000"/>
                <w:szCs w:val="28"/>
                <w:lang w:val="en-US"/>
              </w:rPr>
              <w:t>1</w:t>
            </w:r>
            <w:r w:rsidRPr="008D0D9D">
              <w:rPr>
                <w:color w:val="000000"/>
                <w:szCs w:val="28"/>
              </w:rPr>
              <w:t>,</w:t>
            </w:r>
          </w:p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>Грамота-1</w:t>
            </w:r>
          </w:p>
          <w:p w:rsidR="008D0D9D" w:rsidRPr="008D0D9D" w:rsidRDefault="008D0D9D" w:rsidP="008D0D9D">
            <w:pPr>
              <w:jc w:val="both"/>
              <w:rPr>
                <w:color w:val="000000"/>
                <w:szCs w:val="28"/>
                <w:lang w:val="en-US"/>
              </w:rPr>
            </w:pPr>
          </w:p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</w:p>
          <w:p w:rsidR="008D0D9D" w:rsidRPr="008D0D9D" w:rsidRDefault="008D0D9D" w:rsidP="008D0D9D">
            <w:pPr>
              <w:jc w:val="both"/>
              <w:rPr>
                <w:szCs w:val="28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</w:p>
        </w:tc>
      </w:tr>
      <w:tr w:rsidR="008D0D9D" w:rsidRPr="008D0D9D" w:rsidTr="008D0D9D">
        <w:tc>
          <w:tcPr>
            <w:tcW w:w="3828" w:type="dxa"/>
            <w:tcBorders>
              <w:top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FF0000"/>
                <w:szCs w:val="28"/>
              </w:rPr>
            </w:pPr>
            <w:r w:rsidRPr="008D0D9D">
              <w:rPr>
                <w:szCs w:val="28"/>
              </w:rPr>
              <w:t xml:space="preserve">Зональный смотр конкурс  </w:t>
            </w:r>
            <w:r w:rsidRPr="008D0D9D">
              <w:rPr>
                <w:szCs w:val="28"/>
                <w:lang w:val="en-US"/>
              </w:rPr>
              <w:t>XXII</w:t>
            </w:r>
            <w:r w:rsidRPr="008D0D9D">
              <w:rPr>
                <w:szCs w:val="28"/>
              </w:rPr>
              <w:t xml:space="preserve"> краевого фестиваля детских фольклорных коллективов «Кубанский казачок»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FF0000"/>
                <w:szCs w:val="28"/>
              </w:rPr>
            </w:pPr>
            <w:r w:rsidRPr="008D0D9D">
              <w:rPr>
                <w:szCs w:val="28"/>
              </w:rPr>
              <w:t>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Ст. Темиргоевская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 xml:space="preserve">Диплом </w:t>
            </w:r>
            <w:r w:rsidRPr="008D0D9D">
              <w:rPr>
                <w:color w:val="000000"/>
                <w:szCs w:val="28"/>
                <w:lang w:val="en-US"/>
              </w:rPr>
              <w:t>II</w:t>
            </w:r>
            <w:r w:rsidRPr="008D0D9D">
              <w:rPr>
                <w:color w:val="000000"/>
                <w:szCs w:val="28"/>
              </w:rPr>
              <w:t xml:space="preserve"> степени</w:t>
            </w:r>
          </w:p>
          <w:p w:rsidR="008D0D9D" w:rsidRPr="008D0D9D" w:rsidRDefault="008D0D9D" w:rsidP="008D0D9D">
            <w:pPr>
              <w:jc w:val="both"/>
              <w:rPr>
                <w:color w:val="FF0000"/>
                <w:szCs w:val="28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</w:p>
        </w:tc>
      </w:tr>
      <w:tr w:rsidR="008D0D9D" w:rsidRPr="008D0D9D" w:rsidTr="008D0D9D">
        <w:trPr>
          <w:trHeight w:val="2258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color w:val="000000"/>
                <w:szCs w:val="28"/>
              </w:rPr>
              <w:t>Зональный конкурс исполнительского мастерства учащихся-солистов, ансамблей и оркестров отделений духовых и ударных инструментов ДМШ и ДШИ Краснодарского края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FF0000"/>
                <w:szCs w:val="28"/>
              </w:rPr>
            </w:pPr>
            <w:r w:rsidRPr="008D0D9D">
              <w:rPr>
                <w:szCs w:val="28"/>
              </w:rPr>
              <w:t>3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FF0000"/>
                <w:szCs w:val="28"/>
              </w:rPr>
            </w:pPr>
            <w:r w:rsidRPr="008D0D9D">
              <w:rPr>
                <w:szCs w:val="28"/>
              </w:rPr>
              <w:t>Г. Кропоткин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>ГРАН-ПРИ</w:t>
            </w:r>
          </w:p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 xml:space="preserve">Диплом </w:t>
            </w:r>
            <w:r w:rsidRPr="008D0D9D">
              <w:rPr>
                <w:color w:val="000000"/>
                <w:szCs w:val="28"/>
                <w:lang w:val="en-US"/>
              </w:rPr>
              <w:t>I</w:t>
            </w:r>
            <w:r w:rsidRPr="008D0D9D">
              <w:rPr>
                <w:color w:val="000000"/>
                <w:szCs w:val="28"/>
              </w:rPr>
              <w:t xml:space="preserve"> степени</w:t>
            </w:r>
          </w:p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 xml:space="preserve">Диплом </w:t>
            </w:r>
            <w:r w:rsidRPr="008D0D9D">
              <w:rPr>
                <w:color w:val="000000"/>
                <w:szCs w:val="28"/>
                <w:lang w:val="en-US"/>
              </w:rPr>
              <w:t>III</w:t>
            </w:r>
            <w:r w:rsidRPr="008D0D9D">
              <w:rPr>
                <w:color w:val="000000"/>
                <w:szCs w:val="28"/>
              </w:rPr>
              <w:t xml:space="preserve"> степени</w:t>
            </w:r>
          </w:p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</w:p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</w:p>
        </w:tc>
      </w:tr>
      <w:tr w:rsidR="008D0D9D" w:rsidRPr="008D0D9D" w:rsidTr="008D0D9D">
        <w:tc>
          <w:tcPr>
            <w:tcW w:w="3828" w:type="dxa"/>
            <w:tcBorders>
              <w:top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>Зональный конкурс исполнительского мастерства преподавателей ДМШ и ДШИ Кропоткинского ЗМО, посвящённый 75-летию образования Краснодарского края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5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FF0000"/>
                <w:szCs w:val="28"/>
              </w:rPr>
            </w:pPr>
            <w:r w:rsidRPr="008D0D9D">
              <w:rPr>
                <w:szCs w:val="28"/>
              </w:rPr>
              <w:t>Г. Кропоткин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>ГРАН-ПРИ</w:t>
            </w:r>
          </w:p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 xml:space="preserve">Диплом </w:t>
            </w:r>
            <w:r w:rsidRPr="008D0D9D">
              <w:rPr>
                <w:color w:val="000000"/>
                <w:szCs w:val="28"/>
                <w:lang w:val="en-US"/>
              </w:rPr>
              <w:t>I</w:t>
            </w:r>
            <w:r w:rsidRPr="008D0D9D">
              <w:rPr>
                <w:color w:val="000000"/>
                <w:szCs w:val="28"/>
              </w:rPr>
              <w:t xml:space="preserve"> степени -3</w:t>
            </w:r>
          </w:p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 xml:space="preserve">Диплом </w:t>
            </w:r>
            <w:r w:rsidRPr="008D0D9D">
              <w:rPr>
                <w:color w:val="000000"/>
                <w:szCs w:val="28"/>
                <w:lang w:val="en-US"/>
              </w:rPr>
              <w:t>II</w:t>
            </w:r>
            <w:r w:rsidRPr="008D0D9D">
              <w:rPr>
                <w:color w:val="000000"/>
                <w:szCs w:val="28"/>
              </w:rPr>
              <w:t xml:space="preserve"> степени -1</w:t>
            </w:r>
          </w:p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</w:p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</w:p>
        </w:tc>
      </w:tr>
      <w:tr w:rsidR="008D0D9D" w:rsidRPr="008D0D9D" w:rsidTr="008D0D9D">
        <w:trPr>
          <w:trHeight w:val="987"/>
        </w:trPr>
        <w:tc>
          <w:tcPr>
            <w:tcW w:w="3828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 xml:space="preserve">Международный конкурс инструментальной музыки «Национальное достояние 2013» </w:t>
            </w:r>
          </w:p>
        </w:tc>
        <w:tc>
          <w:tcPr>
            <w:tcW w:w="1275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>г. Батайск</w:t>
            </w:r>
          </w:p>
        </w:tc>
        <w:tc>
          <w:tcPr>
            <w:tcW w:w="3685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 xml:space="preserve">Лауреат </w:t>
            </w:r>
            <w:r w:rsidRPr="008D0D9D">
              <w:rPr>
                <w:color w:val="000000"/>
                <w:szCs w:val="28"/>
                <w:lang w:val="en-US"/>
              </w:rPr>
              <w:t>I</w:t>
            </w:r>
            <w:r w:rsidRPr="008D0D9D">
              <w:rPr>
                <w:color w:val="000000"/>
                <w:szCs w:val="28"/>
              </w:rPr>
              <w:t xml:space="preserve"> степени-1, </w:t>
            </w:r>
          </w:p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 xml:space="preserve">Лауреата </w:t>
            </w:r>
            <w:r w:rsidRPr="008D0D9D">
              <w:rPr>
                <w:color w:val="000000"/>
                <w:szCs w:val="28"/>
                <w:lang w:val="en-US"/>
              </w:rPr>
              <w:t>II</w:t>
            </w:r>
            <w:r w:rsidRPr="008D0D9D">
              <w:rPr>
                <w:color w:val="000000"/>
                <w:szCs w:val="28"/>
              </w:rPr>
              <w:t xml:space="preserve"> степени-1. 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</w:p>
        </w:tc>
      </w:tr>
      <w:tr w:rsidR="008D0D9D" w:rsidRPr="008D0D9D" w:rsidTr="008D0D9D">
        <w:tc>
          <w:tcPr>
            <w:tcW w:w="3828" w:type="dxa"/>
            <w:tcBorders>
              <w:top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>Краевой конкурс исполнительского мастерства учащихся-солистов, ансамблей и оркестров народных инструментов ДМШ и ДШИ Краснодарского края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b/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>8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 xml:space="preserve">г. Адлер, </w:t>
            </w:r>
          </w:p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>г</w:t>
            </w:r>
            <w:proofErr w:type="gramStart"/>
            <w:r w:rsidRPr="008D0D9D">
              <w:rPr>
                <w:color w:val="000000"/>
                <w:szCs w:val="28"/>
              </w:rPr>
              <w:t>.К</w:t>
            </w:r>
            <w:proofErr w:type="gramEnd"/>
            <w:r w:rsidRPr="008D0D9D">
              <w:rPr>
                <w:color w:val="000000"/>
                <w:szCs w:val="28"/>
              </w:rPr>
              <w:t>урганинск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 xml:space="preserve">Диплом </w:t>
            </w:r>
            <w:r w:rsidRPr="008D0D9D">
              <w:rPr>
                <w:color w:val="000000"/>
                <w:szCs w:val="28"/>
                <w:lang w:val="en-US"/>
              </w:rPr>
              <w:t>II</w:t>
            </w:r>
            <w:r w:rsidRPr="008D0D9D">
              <w:rPr>
                <w:color w:val="000000"/>
                <w:szCs w:val="28"/>
              </w:rPr>
              <w:t xml:space="preserve"> степени-1, </w:t>
            </w:r>
          </w:p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 xml:space="preserve">Диплом </w:t>
            </w:r>
            <w:r w:rsidRPr="008D0D9D">
              <w:rPr>
                <w:color w:val="000000"/>
                <w:szCs w:val="28"/>
                <w:lang w:val="en-US"/>
              </w:rPr>
              <w:t>III</w:t>
            </w:r>
            <w:r w:rsidRPr="008D0D9D">
              <w:rPr>
                <w:color w:val="000000"/>
                <w:szCs w:val="28"/>
              </w:rPr>
              <w:t xml:space="preserve"> степени-4, </w:t>
            </w:r>
          </w:p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 xml:space="preserve">Диплом </w:t>
            </w:r>
            <w:r w:rsidRPr="008D0D9D">
              <w:rPr>
                <w:color w:val="000000"/>
                <w:szCs w:val="28"/>
                <w:lang w:val="en-US"/>
              </w:rPr>
              <w:t>IV</w:t>
            </w:r>
            <w:r w:rsidRPr="008D0D9D">
              <w:rPr>
                <w:color w:val="000000"/>
                <w:szCs w:val="28"/>
              </w:rPr>
              <w:t xml:space="preserve"> степени-3.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</w:p>
        </w:tc>
      </w:tr>
      <w:tr w:rsidR="008D0D9D" w:rsidRPr="008D0D9D" w:rsidTr="008D0D9D">
        <w:tc>
          <w:tcPr>
            <w:tcW w:w="3828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  <w:lang w:val="en-US"/>
              </w:rPr>
              <w:t>IV</w:t>
            </w:r>
            <w:r w:rsidRPr="008D0D9D">
              <w:rPr>
                <w:color w:val="000000"/>
                <w:szCs w:val="28"/>
              </w:rPr>
              <w:t xml:space="preserve"> краевой фестиваль-конкурс детского художественного творчества «Адрес </w:t>
            </w:r>
            <w:proofErr w:type="spellStart"/>
            <w:r w:rsidRPr="008D0D9D">
              <w:rPr>
                <w:color w:val="000000"/>
                <w:szCs w:val="28"/>
              </w:rPr>
              <w:t>детства-Кубань</w:t>
            </w:r>
            <w:proofErr w:type="spellEnd"/>
            <w:r w:rsidRPr="008D0D9D">
              <w:rPr>
                <w:color w:val="000000"/>
                <w:szCs w:val="28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 xml:space="preserve">6 </w:t>
            </w:r>
          </w:p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>Ст. Кавказская</w:t>
            </w:r>
          </w:p>
        </w:tc>
        <w:tc>
          <w:tcPr>
            <w:tcW w:w="3685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>Диплом Лауреата -6.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</w:p>
        </w:tc>
      </w:tr>
      <w:tr w:rsidR="008D0D9D" w:rsidRPr="008D0D9D" w:rsidTr="008D0D9D">
        <w:tc>
          <w:tcPr>
            <w:tcW w:w="3828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>Краевой фестиваль-конкурс ансамблевой музыки «Весенняя мозаика»</w:t>
            </w:r>
          </w:p>
        </w:tc>
        <w:tc>
          <w:tcPr>
            <w:tcW w:w="1275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>7</w:t>
            </w:r>
          </w:p>
          <w:p w:rsidR="008D0D9D" w:rsidRPr="008D0D9D" w:rsidRDefault="008D0D9D" w:rsidP="008D0D9D">
            <w:pPr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>г. Краснодар</w:t>
            </w:r>
          </w:p>
        </w:tc>
        <w:tc>
          <w:tcPr>
            <w:tcW w:w="3685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 xml:space="preserve">Лауреат </w:t>
            </w:r>
            <w:r w:rsidRPr="008D0D9D">
              <w:rPr>
                <w:color w:val="000000"/>
                <w:szCs w:val="28"/>
                <w:lang w:val="en-US"/>
              </w:rPr>
              <w:t>I</w:t>
            </w:r>
            <w:r w:rsidRPr="008D0D9D">
              <w:rPr>
                <w:color w:val="000000"/>
                <w:szCs w:val="28"/>
              </w:rPr>
              <w:t xml:space="preserve"> степени-3, </w:t>
            </w:r>
          </w:p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 xml:space="preserve"> Лауреат </w:t>
            </w:r>
            <w:r w:rsidRPr="008D0D9D">
              <w:rPr>
                <w:color w:val="000000"/>
                <w:szCs w:val="28"/>
                <w:lang w:val="en-US"/>
              </w:rPr>
              <w:t>II</w:t>
            </w:r>
            <w:r w:rsidRPr="008D0D9D">
              <w:rPr>
                <w:color w:val="000000"/>
                <w:szCs w:val="28"/>
              </w:rPr>
              <w:t xml:space="preserve"> степени-1, </w:t>
            </w:r>
          </w:p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 xml:space="preserve"> Лауреат </w:t>
            </w:r>
            <w:r w:rsidRPr="008D0D9D">
              <w:rPr>
                <w:color w:val="000000"/>
                <w:szCs w:val="28"/>
                <w:lang w:val="en-US"/>
              </w:rPr>
              <w:t>III</w:t>
            </w:r>
            <w:r w:rsidRPr="008D0D9D">
              <w:rPr>
                <w:color w:val="000000"/>
                <w:szCs w:val="28"/>
              </w:rPr>
              <w:t xml:space="preserve"> степени-2, </w:t>
            </w:r>
          </w:p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lastRenderedPageBreak/>
              <w:t xml:space="preserve">Диплом 1 степени-1. 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</w:p>
        </w:tc>
      </w:tr>
      <w:tr w:rsidR="008D0D9D" w:rsidRPr="008D0D9D" w:rsidTr="008D0D9D">
        <w:tc>
          <w:tcPr>
            <w:tcW w:w="3828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lastRenderedPageBreak/>
              <w:t xml:space="preserve"> Краевой конкурс исполнительского мастерства учащихся-солистов, ансамблей и оркестров отделений духовых и ударных инструментов ДМШ и ДШИ Краснодарского края</w:t>
            </w:r>
          </w:p>
        </w:tc>
        <w:tc>
          <w:tcPr>
            <w:tcW w:w="1275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>г. Анапа</w:t>
            </w:r>
          </w:p>
        </w:tc>
        <w:tc>
          <w:tcPr>
            <w:tcW w:w="3685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  <w:r w:rsidRPr="008D0D9D">
              <w:rPr>
                <w:color w:val="000000"/>
                <w:szCs w:val="28"/>
              </w:rPr>
              <w:t>Грамоты-2.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000000"/>
                <w:szCs w:val="28"/>
              </w:rPr>
            </w:pPr>
          </w:p>
        </w:tc>
      </w:tr>
      <w:tr w:rsidR="008D0D9D" w:rsidRPr="008D0D9D" w:rsidTr="008D0D9D">
        <w:tc>
          <w:tcPr>
            <w:tcW w:w="3828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Х  международный конкурс молодых вокалистов «Орфей»</w:t>
            </w:r>
          </w:p>
        </w:tc>
        <w:tc>
          <w:tcPr>
            <w:tcW w:w="1275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г. Волгоград</w:t>
            </w:r>
          </w:p>
        </w:tc>
        <w:tc>
          <w:tcPr>
            <w:tcW w:w="3685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 xml:space="preserve"> Лауреат </w:t>
            </w:r>
            <w:r w:rsidRPr="008D0D9D">
              <w:rPr>
                <w:szCs w:val="28"/>
                <w:lang w:val="en-US"/>
              </w:rPr>
              <w:t>III</w:t>
            </w:r>
            <w:r w:rsidRPr="008D0D9D">
              <w:rPr>
                <w:szCs w:val="28"/>
              </w:rPr>
              <w:t xml:space="preserve"> степени-2.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</w:p>
        </w:tc>
      </w:tr>
      <w:tr w:rsidR="008D0D9D" w:rsidRPr="008D0D9D" w:rsidTr="008D0D9D">
        <w:tc>
          <w:tcPr>
            <w:tcW w:w="3828" w:type="dxa"/>
            <w:tcBorders>
              <w:top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  <w:lang w:val="en-US"/>
              </w:rPr>
              <w:t>V</w:t>
            </w:r>
            <w:r w:rsidRPr="008D0D9D">
              <w:rPr>
                <w:szCs w:val="28"/>
              </w:rPr>
              <w:t xml:space="preserve"> всероссийский конкурс «Кубанская певунья-балалайка»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 xml:space="preserve">4 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г. Краснодар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 xml:space="preserve">Диплом </w:t>
            </w:r>
            <w:r w:rsidRPr="008D0D9D">
              <w:rPr>
                <w:szCs w:val="28"/>
                <w:lang w:val="en-US"/>
              </w:rPr>
              <w:t>II</w:t>
            </w:r>
            <w:r w:rsidRPr="008D0D9D">
              <w:rPr>
                <w:szCs w:val="28"/>
              </w:rPr>
              <w:t xml:space="preserve"> степени-4.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</w:p>
        </w:tc>
      </w:tr>
      <w:tr w:rsidR="008D0D9D" w:rsidRPr="008D0D9D" w:rsidTr="008D0D9D">
        <w:tc>
          <w:tcPr>
            <w:tcW w:w="3828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 xml:space="preserve">Открытый зональный фестиваль-конкурс учащихся фортепианных отделений, посвящённый  памяти Шубина </w:t>
            </w:r>
            <w:proofErr w:type="spellStart"/>
            <w:r w:rsidRPr="008D0D9D">
              <w:rPr>
                <w:szCs w:val="28"/>
              </w:rPr>
              <w:t>И.В.-преподавателя</w:t>
            </w:r>
            <w:proofErr w:type="spellEnd"/>
            <w:r w:rsidRPr="008D0D9D">
              <w:rPr>
                <w:szCs w:val="28"/>
              </w:rPr>
              <w:t xml:space="preserve"> КМК им. Н.А. Римского-Корсакова, куратора Кропоткинского ЗМО, заслуженного работника культуры Кубани</w:t>
            </w:r>
          </w:p>
        </w:tc>
        <w:tc>
          <w:tcPr>
            <w:tcW w:w="1275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 xml:space="preserve">18 </w:t>
            </w:r>
          </w:p>
          <w:p w:rsidR="008D0D9D" w:rsidRPr="008D0D9D" w:rsidRDefault="008D0D9D" w:rsidP="008D0D9D">
            <w:pPr>
              <w:jc w:val="both"/>
              <w:rPr>
                <w:b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г. Кропоткин</w:t>
            </w:r>
          </w:p>
        </w:tc>
        <w:tc>
          <w:tcPr>
            <w:tcW w:w="3685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 xml:space="preserve">Диплом </w:t>
            </w:r>
            <w:r w:rsidRPr="008D0D9D">
              <w:rPr>
                <w:szCs w:val="28"/>
                <w:lang w:val="en-US"/>
              </w:rPr>
              <w:t>I</w:t>
            </w:r>
            <w:r w:rsidRPr="008D0D9D">
              <w:rPr>
                <w:szCs w:val="28"/>
              </w:rPr>
              <w:t xml:space="preserve"> степени-3, </w:t>
            </w:r>
          </w:p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 xml:space="preserve">Диплом </w:t>
            </w:r>
            <w:r w:rsidRPr="008D0D9D">
              <w:rPr>
                <w:szCs w:val="28"/>
                <w:lang w:val="en-US"/>
              </w:rPr>
              <w:t>II</w:t>
            </w:r>
            <w:r w:rsidRPr="008D0D9D">
              <w:rPr>
                <w:szCs w:val="28"/>
              </w:rPr>
              <w:t xml:space="preserve"> степени-4, </w:t>
            </w:r>
          </w:p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 xml:space="preserve">Диплом </w:t>
            </w:r>
            <w:r w:rsidRPr="008D0D9D">
              <w:rPr>
                <w:szCs w:val="28"/>
                <w:lang w:val="en-US"/>
              </w:rPr>
              <w:t>III</w:t>
            </w:r>
            <w:r w:rsidRPr="008D0D9D">
              <w:rPr>
                <w:szCs w:val="28"/>
              </w:rPr>
              <w:t xml:space="preserve"> степени-9, </w:t>
            </w:r>
          </w:p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 xml:space="preserve">Диплом </w:t>
            </w:r>
            <w:r w:rsidRPr="008D0D9D">
              <w:rPr>
                <w:szCs w:val="28"/>
                <w:lang w:val="en-US"/>
              </w:rPr>
              <w:t>IV</w:t>
            </w:r>
            <w:r w:rsidRPr="008D0D9D">
              <w:rPr>
                <w:szCs w:val="28"/>
              </w:rPr>
              <w:t xml:space="preserve"> степени-2.</w:t>
            </w:r>
          </w:p>
        </w:tc>
        <w:tc>
          <w:tcPr>
            <w:tcW w:w="284" w:type="dxa"/>
            <w:vMerge w:val="restart"/>
            <w:tcBorders>
              <w:top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</w:p>
          <w:p w:rsidR="008D0D9D" w:rsidRPr="008D0D9D" w:rsidRDefault="008D0D9D" w:rsidP="008D0D9D">
            <w:pPr>
              <w:jc w:val="both"/>
              <w:rPr>
                <w:szCs w:val="28"/>
              </w:rPr>
            </w:pPr>
          </w:p>
          <w:p w:rsidR="008D0D9D" w:rsidRPr="008D0D9D" w:rsidRDefault="008D0D9D" w:rsidP="008D0D9D">
            <w:pPr>
              <w:jc w:val="both"/>
              <w:rPr>
                <w:szCs w:val="28"/>
              </w:rPr>
            </w:pPr>
          </w:p>
          <w:p w:rsidR="008D0D9D" w:rsidRPr="008D0D9D" w:rsidRDefault="008D0D9D" w:rsidP="008D0D9D">
            <w:pPr>
              <w:jc w:val="both"/>
              <w:rPr>
                <w:szCs w:val="28"/>
              </w:rPr>
            </w:pPr>
          </w:p>
        </w:tc>
      </w:tr>
      <w:tr w:rsidR="008D0D9D" w:rsidRPr="008D0D9D" w:rsidTr="008D0D9D">
        <w:tc>
          <w:tcPr>
            <w:tcW w:w="3828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Всероссийский фестиваль- конкурс детско-юношеского художественного творчества «Орлята России»</w:t>
            </w:r>
          </w:p>
        </w:tc>
        <w:tc>
          <w:tcPr>
            <w:tcW w:w="1275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ВДЦ «Орлёнок»</w:t>
            </w:r>
          </w:p>
        </w:tc>
        <w:tc>
          <w:tcPr>
            <w:tcW w:w="3685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ГРАН-ПРИ-2,</w:t>
            </w:r>
          </w:p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 xml:space="preserve"> Лауреат </w:t>
            </w:r>
            <w:r w:rsidRPr="008D0D9D">
              <w:rPr>
                <w:szCs w:val="28"/>
                <w:lang w:val="en-US"/>
              </w:rPr>
              <w:t>III</w:t>
            </w:r>
            <w:r w:rsidRPr="008D0D9D">
              <w:rPr>
                <w:szCs w:val="28"/>
              </w:rPr>
              <w:t xml:space="preserve"> степени-1.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</w:p>
        </w:tc>
      </w:tr>
      <w:tr w:rsidR="008D0D9D" w:rsidRPr="008D0D9D" w:rsidTr="008D0D9D">
        <w:tc>
          <w:tcPr>
            <w:tcW w:w="3828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 xml:space="preserve">Краевой конкурс камерной музыки </w:t>
            </w:r>
          </w:p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 xml:space="preserve">«Краснодарская </w:t>
            </w:r>
            <w:proofErr w:type="spellStart"/>
            <w:r w:rsidRPr="008D0D9D">
              <w:rPr>
                <w:szCs w:val="28"/>
              </w:rPr>
              <w:t>Камерата</w:t>
            </w:r>
            <w:proofErr w:type="spellEnd"/>
            <w:r w:rsidRPr="008D0D9D">
              <w:rPr>
                <w:szCs w:val="28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г. Краснодар</w:t>
            </w:r>
          </w:p>
        </w:tc>
        <w:tc>
          <w:tcPr>
            <w:tcW w:w="3685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 xml:space="preserve">Диплом </w:t>
            </w:r>
            <w:r w:rsidRPr="008D0D9D">
              <w:rPr>
                <w:szCs w:val="28"/>
                <w:lang w:val="en-US"/>
              </w:rPr>
              <w:t>II</w:t>
            </w:r>
            <w:r w:rsidRPr="008D0D9D">
              <w:rPr>
                <w:szCs w:val="28"/>
              </w:rPr>
              <w:t xml:space="preserve"> степени-1,</w:t>
            </w:r>
          </w:p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Диплом участника-1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</w:p>
        </w:tc>
      </w:tr>
      <w:tr w:rsidR="008D0D9D" w:rsidRPr="008D0D9D" w:rsidTr="008D0D9D">
        <w:tc>
          <w:tcPr>
            <w:tcW w:w="3828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Конкурс исполнителей на народных инструментах</w:t>
            </w:r>
          </w:p>
        </w:tc>
        <w:tc>
          <w:tcPr>
            <w:tcW w:w="1275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г. Ростов</w:t>
            </w:r>
          </w:p>
        </w:tc>
        <w:tc>
          <w:tcPr>
            <w:tcW w:w="3685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Грамота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</w:p>
        </w:tc>
      </w:tr>
      <w:tr w:rsidR="008D0D9D" w:rsidRPr="008D0D9D" w:rsidTr="008D0D9D">
        <w:tc>
          <w:tcPr>
            <w:tcW w:w="3828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333333"/>
                <w:szCs w:val="28"/>
              </w:rPr>
            </w:pPr>
            <w:r w:rsidRPr="008D0D9D">
              <w:rPr>
                <w:color w:val="333333"/>
                <w:szCs w:val="28"/>
              </w:rPr>
              <w:t xml:space="preserve">          </w:t>
            </w:r>
            <w:r w:rsidRPr="008D0D9D">
              <w:rPr>
                <w:color w:val="333333"/>
                <w:szCs w:val="28"/>
                <w:lang w:val="en-US"/>
              </w:rPr>
              <w:t>IV</w:t>
            </w:r>
            <w:r w:rsidRPr="008D0D9D">
              <w:rPr>
                <w:color w:val="333333"/>
                <w:szCs w:val="28"/>
              </w:rPr>
              <w:t xml:space="preserve"> Международный</w:t>
            </w:r>
          </w:p>
          <w:p w:rsidR="008D0D9D" w:rsidRPr="008D0D9D" w:rsidRDefault="008D0D9D" w:rsidP="008D0D9D">
            <w:pPr>
              <w:jc w:val="both"/>
              <w:rPr>
                <w:color w:val="333333"/>
                <w:szCs w:val="28"/>
              </w:rPr>
            </w:pPr>
            <w:r w:rsidRPr="008D0D9D">
              <w:rPr>
                <w:color w:val="333333"/>
                <w:szCs w:val="28"/>
              </w:rPr>
              <w:t>Фестиваль-кон-</w:t>
            </w:r>
          </w:p>
          <w:p w:rsidR="008D0D9D" w:rsidRPr="008D0D9D" w:rsidRDefault="008D0D9D" w:rsidP="008D0D9D">
            <w:pPr>
              <w:jc w:val="both"/>
              <w:rPr>
                <w:color w:val="333333"/>
                <w:szCs w:val="28"/>
              </w:rPr>
            </w:pPr>
            <w:r w:rsidRPr="008D0D9D">
              <w:rPr>
                <w:color w:val="333333"/>
                <w:szCs w:val="28"/>
              </w:rPr>
              <w:t xml:space="preserve">курс </w:t>
            </w:r>
            <w:proofErr w:type="gramStart"/>
            <w:r w:rsidRPr="008D0D9D">
              <w:rPr>
                <w:color w:val="333333"/>
                <w:szCs w:val="28"/>
              </w:rPr>
              <w:t>детского</w:t>
            </w:r>
            <w:proofErr w:type="gramEnd"/>
            <w:r w:rsidRPr="008D0D9D">
              <w:rPr>
                <w:color w:val="333333"/>
                <w:szCs w:val="28"/>
              </w:rPr>
              <w:t xml:space="preserve"> и </w:t>
            </w:r>
          </w:p>
          <w:p w:rsidR="008D0D9D" w:rsidRPr="008D0D9D" w:rsidRDefault="008D0D9D" w:rsidP="008D0D9D">
            <w:pPr>
              <w:jc w:val="both"/>
              <w:rPr>
                <w:color w:val="333333"/>
                <w:szCs w:val="28"/>
              </w:rPr>
            </w:pPr>
            <w:r w:rsidRPr="008D0D9D">
              <w:rPr>
                <w:color w:val="333333"/>
                <w:szCs w:val="28"/>
              </w:rPr>
              <w:t>юношеского творчества</w:t>
            </w:r>
          </w:p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color w:val="333333"/>
                <w:szCs w:val="28"/>
              </w:rPr>
              <w:t>«Звёздный дождь»</w:t>
            </w:r>
          </w:p>
        </w:tc>
        <w:tc>
          <w:tcPr>
            <w:tcW w:w="1275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  <w:lang w:val="en-US"/>
              </w:rPr>
            </w:pPr>
            <w:r w:rsidRPr="008D0D9D">
              <w:rPr>
                <w:szCs w:val="28"/>
                <w:lang w:val="en-US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г. Краснодар</w:t>
            </w:r>
          </w:p>
        </w:tc>
        <w:tc>
          <w:tcPr>
            <w:tcW w:w="3685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 xml:space="preserve"> Лауреат </w:t>
            </w:r>
            <w:r w:rsidRPr="008D0D9D">
              <w:rPr>
                <w:szCs w:val="28"/>
                <w:lang w:val="en-US"/>
              </w:rPr>
              <w:t>II</w:t>
            </w:r>
            <w:r w:rsidRPr="008D0D9D">
              <w:rPr>
                <w:szCs w:val="28"/>
              </w:rPr>
              <w:t xml:space="preserve"> степени-1,</w:t>
            </w:r>
          </w:p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 xml:space="preserve"> Лауреат </w:t>
            </w:r>
            <w:r w:rsidRPr="008D0D9D">
              <w:rPr>
                <w:szCs w:val="28"/>
                <w:lang w:val="en-US"/>
              </w:rPr>
              <w:t>III</w:t>
            </w:r>
            <w:r w:rsidRPr="008D0D9D">
              <w:rPr>
                <w:szCs w:val="28"/>
              </w:rPr>
              <w:t xml:space="preserve"> степени-2,</w:t>
            </w:r>
          </w:p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 xml:space="preserve">Диплом  </w:t>
            </w:r>
            <w:r w:rsidRPr="008D0D9D">
              <w:rPr>
                <w:szCs w:val="28"/>
                <w:lang w:val="en-US"/>
              </w:rPr>
              <w:t>III</w:t>
            </w:r>
            <w:r w:rsidRPr="008D0D9D">
              <w:rPr>
                <w:szCs w:val="28"/>
              </w:rPr>
              <w:t xml:space="preserve"> степени-2.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</w:p>
        </w:tc>
      </w:tr>
      <w:tr w:rsidR="008D0D9D" w:rsidRPr="008D0D9D" w:rsidTr="008D0D9D">
        <w:trPr>
          <w:trHeight w:val="1639"/>
        </w:trPr>
        <w:tc>
          <w:tcPr>
            <w:tcW w:w="3828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color w:val="333333"/>
                <w:szCs w:val="28"/>
              </w:rPr>
            </w:pPr>
            <w:r w:rsidRPr="008D0D9D">
              <w:rPr>
                <w:szCs w:val="28"/>
              </w:rPr>
              <w:t>Международный  конкурс среди детских и юношеских творческих коллективов и солистов «Играй, танцуй и пой"</w:t>
            </w:r>
          </w:p>
        </w:tc>
        <w:tc>
          <w:tcPr>
            <w:tcW w:w="1275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г. Краснодар</w:t>
            </w:r>
          </w:p>
        </w:tc>
        <w:tc>
          <w:tcPr>
            <w:tcW w:w="3685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 xml:space="preserve"> Лауреат </w:t>
            </w:r>
            <w:r w:rsidRPr="008D0D9D">
              <w:rPr>
                <w:szCs w:val="28"/>
                <w:lang w:val="en-US"/>
              </w:rPr>
              <w:t>II</w:t>
            </w:r>
            <w:r w:rsidRPr="008D0D9D">
              <w:rPr>
                <w:szCs w:val="28"/>
              </w:rPr>
              <w:t xml:space="preserve"> степени-1,</w:t>
            </w:r>
          </w:p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 xml:space="preserve">Диплом  </w:t>
            </w:r>
            <w:r w:rsidRPr="008D0D9D">
              <w:rPr>
                <w:szCs w:val="28"/>
                <w:lang w:val="en-US"/>
              </w:rPr>
              <w:t>I</w:t>
            </w:r>
            <w:r w:rsidRPr="008D0D9D">
              <w:rPr>
                <w:szCs w:val="28"/>
              </w:rPr>
              <w:t xml:space="preserve"> степени-1,</w:t>
            </w:r>
          </w:p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 xml:space="preserve">Диплом </w:t>
            </w:r>
            <w:r w:rsidRPr="008D0D9D">
              <w:rPr>
                <w:szCs w:val="28"/>
                <w:lang w:val="en-US"/>
              </w:rPr>
              <w:t>II</w:t>
            </w:r>
            <w:r w:rsidRPr="008D0D9D">
              <w:rPr>
                <w:szCs w:val="28"/>
              </w:rPr>
              <w:t xml:space="preserve"> степени-1,</w:t>
            </w:r>
          </w:p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 xml:space="preserve">Диплом </w:t>
            </w:r>
            <w:r w:rsidRPr="008D0D9D">
              <w:rPr>
                <w:szCs w:val="28"/>
                <w:lang w:val="en-US"/>
              </w:rPr>
              <w:t>III</w:t>
            </w:r>
            <w:r w:rsidRPr="008D0D9D">
              <w:rPr>
                <w:szCs w:val="28"/>
              </w:rPr>
              <w:t xml:space="preserve"> степени-1,</w:t>
            </w:r>
          </w:p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Диплом участника-4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</w:p>
        </w:tc>
      </w:tr>
      <w:tr w:rsidR="008D0D9D" w:rsidRPr="008D0D9D" w:rsidTr="008D0D9D">
        <w:tc>
          <w:tcPr>
            <w:tcW w:w="3828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  <w:lang w:val="en-US"/>
              </w:rPr>
              <w:t>I</w:t>
            </w:r>
            <w:r w:rsidRPr="008D0D9D">
              <w:rPr>
                <w:szCs w:val="28"/>
              </w:rPr>
              <w:t xml:space="preserve"> зональный фестиваль-конкурс исполнителей эстрадной песни «Сияние звёзд-2013»</w:t>
            </w:r>
          </w:p>
        </w:tc>
        <w:tc>
          <w:tcPr>
            <w:tcW w:w="1275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г. Кропоткин</w:t>
            </w:r>
          </w:p>
        </w:tc>
        <w:tc>
          <w:tcPr>
            <w:tcW w:w="3685" w:type="dxa"/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 xml:space="preserve">Диплом  </w:t>
            </w:r>
            <w:r w:rsidRPr="008D0D9D">
              <w:rPr>
                <w:szCs w:val="28"/>
                <w:lang w:val="en-US"/>
              </w:rPr>
              <w:t>I</w:t>
            </w:r>
            <w:r w:rsidRPr="008D0D9D">
              <w:rPr>
                <w:szCs w:val="28"/>
              </w:rPr>
              <w:t xml:space="preserve"> степени-3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8D0D9D" w:rsidRPr="008D0D9D" w:rsidRDefault="008D0D9D" w:rsidP="008D0D9D">
            <w:pPr>
              <w:jc w:val="both"/>
              <w:rPr>
                <w:szCs w:val="28"/>
              </w:rPr>
            </w:pPr>
          </w:p>
        </w:tc>
      </w:tr>
    </w:tbl>
    <w:p w:rsidR="00DC4CD2" w:rsidRPr="008D0D9D" w:rsidRDefault="00146F11" w:rsidP="008D0D9D">
      <w:pPr>
        <w:tabs>
          <w:tab w:val="left" w:pos="6570"/>
        </w:tabs>
        <w:jc w:val="both"/>
        <w:rPr>
          <w:szCs w:val="28"/>
        </w:rPr>
      </w:pPr>
      <w:r w:rsidRPr="008D0D9D">
        <w:rPr>
          <w:bCs/>
        </w:rPr>
        <w:t xml:space="preserve">  </w:t>
      </w:r>
      <w:r w:rsidRPr="008D0D9D">
        <w:rPr>
          <w:szCs w:val="28"/>
        </w:rPr>
        <w:t xml:space="preserve"> </w:t>
      </w:r>
    </w:p>
    <w:p w:rsidR="004439F3" w:rsidRPr="008D0D9D" w:rsidRDefault="00FA607D" w:rsidP="00FA607D">
      <w:pPr>
        <w:jc w:val="both"/>
      </w:pPr>
      <w:r>
        <w:rPr>
          <w:bCs/>
          <w:iCs/>
          <w:szCs w:val="28"/>
        </w:rPr>
        <w:t xml:space="preserve">        </w:t>
      </w:r>
      <w:r w:rsidR="004439F3" w:rsidRPr="008D0D9D">
        <w:rPr>
          <w:bCs/>
          <w:iCs/>
          <w:szCs w:val="28"/>
        </w:rPr>
        <w:t xml:space="preserve">За 2013 год школой проведено 56 концертных мероприятий. </w:t>
      </w:r>
      <w:r>
        <w:t xml:space="preserve"> </w:t>
      </w:r>
    </w:p>
    <w:p w:rsidR="004439F3" w:rsidRPr="008D0D9D" w:rsidRDefault="004439F3" w:rsidP="008D0D9D">
      <w:pPr>
        <w:jc w:val="both"/>
      </w:pPr>
      <w:r w:rsidRPr="008D0D9D">
        <w:t xml:space="preserve">        Наряду с детскими творческими коллективами  в музыкальной школе успешно работает ансамбль русских народных инструментов  «Педсовет», состоя</w:t>
      </w:r>
      <w:r w:rsidR="007A7525">
        <w:t>щий из преподавателей школы (</w:t>
      </w:r>
      <w:r w:rsidRPr="008D0D9D">
        <w:t>р</w:t>
      </w:r>
      <w:r w:rsidR="007A7525">
        <w:t xml:space="preserve">уководитель </w:t>
      </w:r>
      <w:r w:rsidRPr="008D0D9D">
        <w:t>Копылова Е.В.</w:t>
      </w:r>
      <w:r w:rsidR="007A7525">
        <w:t>).</w:t>
      </w:r>
    </w:p>
    <w:p w:rsidR="00C87DBC" w:rsidRPr="008D0D9D" w:rsidRDefault="00FA607D" w:rsidP="00FA607D">
      <w:pPr>
        <w:pStyle w:val="a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Cs/>
          <w:iCs/>
          <w:sz w:val="24"/>
          <w:szCs w:val="28"/>
        </w:rPr>
        <w:t xml:space="preserve">      </w:t>
      </w:r>
      <w:r w:rsidR="00D55207" w:rsidRPr="008D0D9D">
        <w:rPr>
          <w:rFonts w:ascii="Times New Roman" w:hAnsi="Times New Roman"/>
          <w:bCs/>
          <w:iCs/>
          <w:sz w:val="24"/>
          <w:szCs w:val="28"/>
        </w:rPr>
        <w:t xml:space="preserve">Учащиеся и преподаватели школы принимали активное  </w:t>
      </w:r>
      <w:r w:rsidR="00D55207" w:rsidRPr="008D0D9D">
        <w:rPr>
          <w:rFonts w:ascii="Times New Roman" w:hAnsi="Times New Roman"/>
          <w:sz w:val="24"/>
          <w:szCs w:val="28"/>
        </w:rPr>
        <w:t>участие в культурных мероприятиях города, района, края: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4820"/>
        <w:gridCol w:w="2409"/>
        <w:gridCol w:w="2268"/>
      </w:tblGrid>
      <w:tr w:rsidR="004069DE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DE" w:rsidRPr="008D0D9D" w:rsidRDefault="004069DE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DE" w:rsidRPr="008D0D9D" w:rsidRDefault="004069DE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Мероприятие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DE" w:rsidRPr="008D0D9D" w:rsidRDefault="004069DE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DE" w:rsidRPr="008D0D9D" w:rsidRDefault="004069DE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Место проведения</w:t>
            </w:r>
          </w:p>
        </w:tc>
      </w:tr>
      <w:tr w:rsidR="00D55207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8.01.</w:t>
            </w:r>
          </w:p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2013г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Участие в рождественском концерте в клубе «Свеча»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Учащиеся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ЦДК «Зодиак»</w:t>
            </w:r>
          </w:p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</w:rPr>
              <w:t>г. Гулькевичи</w:t>
            </w:r>
          </w:p>
        </w:tc>
      </w:tr>
      <w:tr w:rsidR="00D55207" w:rsidRPr="008D0D9D" w:rsidTr="007A7525">
        <w:trPr>
          <w:trHeight w:val="10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lastRenderedPageBreak/>
              <w:t>12.01.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«Новогодний огонек» для ветеранов города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Учащиеся и преподаватели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ЦДК «Лукоморье»</w:t>
            </w:r>
          </w:p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</w:rPr>
              <w:t>г. Гулькевичи</w:t>
            </w:r>
          </w:p>
        </w:tc>
      </w:tr>
      <w:tr w:rsidR="00D55207" w:rsidRPr="008D0D9D" w:rsidTr="007A7525">
        <w:trPr>
          <w:trHeight w:val="10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1.02. 2013г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Участие в торжественном юбилейном концерте СОШ№7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Вокальный ансамбль «Огонек»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8D0D9D">
              <w:rPr>
                <w:sz w:val="20"/>
              </w:rPr>
              <w:t>СОШ№7</w:t>
            </w:r>
            <w:r w:rsidRPr="008D0D9D">
              <w:rPr>
                <w:rFonts w:ascii="Times New Roman" w:hAnsi="Times New Roman"/>
                <w:sz w:val="24"/>
              </w:rPr>
              <w:t xml:space="preserve"> </w:t>
            </w:r>
          </w:p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</w:rPr>
              <w:t>г. Гулькевичи</w:t>
            </w:r>
          </w:p>
        </w:tc>
      </w:tr>
      <w:tr w:rsidR="00D55207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2.02. 2013г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Вечер встречи выпускников СОШ№7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Вокальный ансамбль «Огонек»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8D0D9D">
              <w:rPr>
                <w:sz w:val="20"/>
              </w:rPr>
              <w:t>СОШ№7</w:t>
            </w:r>
            <w:r w:rsidRPr="008D0D9D">
              <w:rPr>
                <w:rFonts w:ascii="Times New Roman" w:hAnsi="Times New Roman"/>
                <w:sz w:val="24"/>
              </w:rPr>
              <w:t xml:space="preserve"> </w:t>
            </w:r>
          </w:p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</w:rPr>
              <w:t>г. Гулькевичи</w:t>
            </w:r>
          </w:p>
        </w:tc>
      </w:tr>
      <w:tr w:rsidR="00D55207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25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10.02</w:t>
            </w:r>
          </w:p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2013г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 xml:space="preserve">Торжественное мероприятие, посвященное Дню защитника Отечества и 90-летия со дня рождения Е.С. Смыка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Учащиеся и преподаватели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ЦДК «Зодиак»</w:t>
            </w:r>
          </w:p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</w:rPr>
              <w:t>г. Гулькевичи</w:t>
            </w:r>
            <w:r w:rsidRPr="008D0D9D">
              <w:rPr>
                <w:sz w:val="20"/>
              </w:rPr>
              <w:t xml:space="preserve"> клуб «Свеча</w:t>
            </w:r>
          </w:p>
        </w:tc>
      </w:tr>
      <w:tr w:rsidR="00D55207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7A7525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 xml:space="preserve">17.02. 2013г </w:t>
            </w:r>
            <w:r w:rsidR="007A7525">
              <w:rPr>
                <w:szCs w:val="2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 xml:space="preserve">Концерт на «Дне молодого избирателя»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Учащиеся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sz w:val="20"/>
              </w:rPr>
              <w:t xml:space="preserve">с. </w:t>
            </w:r>
            <w:proofErr w:type="spellStart"/>
            <w:r w:rsidRPr="008D0D9D">
              <w:rPr>
                <w:sz w:val="20"/>
              </w:rPr>
              <w:t>Новоукраинское</w:t>
            </w:r>
            <w:proofErr w:type="spellEnd"/>
          </w:p>
        </w:tc>
      </w:tr>
      <w:tr w:rsidR="00D55207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20.02. 2013г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Концерт для учащихся СОШ№4 в рамках «Недели музыки для детей»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Учащиеся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</w:rPr>
              <w:t>СОШ № 4</w:t>
            </w:r>
          </w:p>
        </w:tc>
      </w:tr>
      <w:tr w:rsidR="00D55207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26.02. 2013г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Концерт для учащихся СОШ№3 в рамках «Недели музыки для детей»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Учащиеся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8D0D9D">
              <w:rPr>
                <w:rFonts w:ascii="Times New Roman" w:hAnsi="Times New Roman"/>
                <w:sz w:val="24"/>
              </w:rPr>
              <w:t>СОШ № 3</w:t>
            </w:r>
          </w:p>
        </w:tc>
      </w:tr>
      <w:tr w:rsidR="00D55207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02.03. 2013г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Вечер встречи выпускников СОШ№10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Учащиеся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</w:rPr>
              <w:t>СОШ № 10</w:t>
            </w:r>
          </w:p>
        </w:tc>
      </w:tr>
      <w:tr w:rsidR="00D55207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05.03. 2013г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Концерт для учащихся СОШ№7 в рамках «Недели музыки для детей»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Учащиеся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</w:rPr>
              <w:t>СОШ № 7</w:t>
            </w:r>
          </w:p>
        </w:tc>
      </w:tr>
      <w:tr w:rsidR="00D55207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16.03. 2013г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Городской концерт учащихся и преподавателей «Весеннее настроение»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</w:pPr>
            <w:r w:rsidRPr="008D0D9D">
              <w:rPr>
                <w:szCs w:val="28"/>
              </w:rPr>
              <w:t>Учащиеся и преподаватели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Зал ДМШ</w:t>
            </w:r>
          </w:p>
        </w:tc>
      </w:tr>
      <w:tr w:rsidR="00D55207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22.03. 2013г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Концерт на КВН для ОРЭР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Учащиеся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Зал ДМШ</w:t>
            </w:r>
          </w:p>
        </w:tc>
      </w:tr>
      <w:tr w:rsidR="00D55207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25.03. 2013г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Концерт для ДОУ №1 в рамках «Недели культуры детям»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Учащиеся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sz w:val="20"/>
              </w:rPr>
              <w:t>ДОУ №1</w:t>
            </w:r>
          </w:p>
        </w:tc>
      </w:tr>
      <w:tr w:rsidR="00D55207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26.03. 2013г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Концерт для ДОУ №2 в рамках «Недели культуры детям»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Учащиеся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sz w:val="20"/>
              </w:rPr>
              <w:t>ДОУ №2</w:t>
            </w:r>
          </w:p>
        </w:tc>
      </w:tr>
      <w:tr w:rsidR="00D55207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10.04.</w:t>
            </w:r>
          </w:p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2013г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Благотворительный концерт «На самой высокой ноте»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</w:pPr>
            <w:r w:rsidRPr="008D0D9D">
              <w:rPr>
                <w:szCs w:val="28"/>
              </w:rPr>
              <w:t>Учащиеся и преподаватели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Зал ДМШ</w:t>
            </w:r>
          </w:p>
        </w:tc>
      </w:tr>
      <w:tr w:rsidR="00D55207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1.05.</w:t>
            </w:r>
          </w:p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2013г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Концерт в городском парке культуры и отдыха.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Учащиеся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</w:rPr>
              <w:t>Городской парк культуры и отдыха</w:t>
            </w:r>
          </w:p>
        </w:tc>
      </w:tr>
      <w:tr w:rsidR="00D55207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8.05.</w:t>
            </w:r>
          </w:p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2013г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Концерт на встрече главы района с участниками ВОВ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Учащиеся и преподаватели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8D0D9D">
              <w:rPr>
                <w:rFonts w:ascii="Times New Roman" w:hAnsi="Times New Roman"/>
                <w:sz w:val="24"/>
              </w:rPr>
              <w:t>Городской музей</w:t>
            </w:r>
          </w:p>
        </w:tc>
      </w:tr>
      <w:tr w:rsidR="00D55207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25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21.05.</w:t>
            </w:r>
          </w:p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2013г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7A7525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Поездка на интерактивный урок народного артиста России Д. Маликова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Учащиеся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г. Краснодар</w:t>
            </w:r>
          </w:p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 xml:space="preserve">Государственная филармония </w:t>
            </w:r>
          </w:p>
        </w:tc>
      </w:tr>
      <w:tr w:rsidR="00D55207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25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22.05.</w:t>
            </w:r>
          </w:p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2013г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Концерт в СОШ №12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Учащиеся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СОШ №12 п. Майкопский</w:t>
            </w:r>
          </w:p>
        </w:tc>
      </w:tr>
      <w:tr w:rsidR="00D55207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25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23.05.</w:t>
            </w:r>
          </w:p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2013г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Поездка на концерт лауреатов и стипендиатов образовательных учреждений иску</w:t>
            </w:r>
            <w:proofErr w:type="gramStart"/>
            <w:r w:rsidRPr="008D0D9D">
              <w:rPr>
                <w:szCs w:val="28"/>
              </w:rPr>
              <w:t>сств Кр</w:t>
            </w:r>
            <w:proofErr w:type="gramEnd"/>
            <w:r w:rsidRPr="008D0D9D">
              <w:rPr>
                <w:szCs w:val="28"/>
              </w:rPr>
              <w:t>аснодарского края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Учащиеся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г. Краснодар</w:t>
            </w:r>
          </w:p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Государственная филармония им. Г. Пономаренко</w:t>
            </w:r>
          </w:p>
        </w:tc>
      </w:tr>
      <w:tr w:rsidR="00D55207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25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24.05.</w:t>
            </w:r>
          </w:p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2013г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Отчетный концерт за 2012-2013 учебный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Учащиеся и преподаватели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</w:rPr>
              <w:t>Зал ДМШ</w:t>
            </w:r>
          </w:p>
        </w:tc>
      </w:tr>
      <w:tr w:rsidR="00D55207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25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25.05.</w:t>
            </w:r>
          </w:p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2013г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Участие в концерте для выпускников города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Эстрадный ансамбль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8D0D9D">
              <w:rPr>
                <w:rFonts w:ascii="Times New Roman" w:hAnsi="Times New Roman"/>
                <w:sz w:val="24"/>
              </w:rPr>
              <w:t>Городской парк культуры и отдыха</w:t>
            </w:r>
          </w:p>
        </w:tc>
      </w:tr>
      <w:tr w:rsidR="00D55207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25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27.05.</w:t>
            </w:r>
          </w:p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2013г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 xml:space="preserve">Концерт на творческой встрече «Друг другу есть нам что сказать» с кубанскими </w:t>
            </w:r>
            <w:r w:rsidRPr="008D0D9D">
              <w:rPr>
                <w:szCs w:val="28"/>
              </w:rPr>
              <w:lastRenderedPageBreak/>
              <w:t>писателями в рамках празднования Дня библиотек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lastRenderedPageBreak/>
              <w:t>Вокальный ансамбль «Огонек»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8D0D9D">
              <w:rPr>
                <w:rFonts w:ascii="Times New Roman" w:hAnsi="Times New Roman"/>
                <w:sz w:val="24"/>
              </w:rPr>
              <w:t>МУК ЦРБ</w:t>
            </w:r>
          </w:p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8D0D9D">
              <w:rPr>
                <w:rFonts w:ascii="Times New Roman" w:hAnsi="Times New Roman"/>
                <w:sz w:val="24"/>
              </w:rPr>
              <w:t>г. Гулькевичи</w:t>
            </w:r>
          </w:p>
        </w:tc>
      </w:tr>
      <w:tr w:rsidR="00D55207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lastRenderedPageBreak/>
              <w:t>29.05.</w:t>
            </w:r>
          </w:p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2013г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Концерт выпускников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Выпускники школы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8D0D9D">
              <w:rPr>
                <w:rFonts w:ascii="Times New Roman" w:hAnsi="Times New Roman"/>
                <w:sz w:val="24"/>
              </w:rPr>
              <w:t>Зал ДМШ</w:t>
            </w:r>
          </w:p>
        </w:tc>
      </w:tr>
      <w:tr w:rsidR="00D55207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1.06.</w:t>
            </w:r>
          </w:p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2013г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Отчетный концерт за 2012-2013 учебный год ДМШ и ДШИ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Учащиеся и преподаватели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ДШИ г. Гулькевичи</w:t>
            </w:r>
          </w:p>
        </w:tc>
      </w:tr>
      <w:tr w:rsidR="00D55207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12.06</w:t>
            </w:r>
          </w:p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2013г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Участие в концерте на тожественном мероприятии района посвященного Дню России.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Бабаев Александр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г. Гулькевичи</w:t>
            </w:r>
          </w:p>
        </w:tc>
      </w:tr>
      <w:tr w:rsidR="00D55207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14.06</w:t>
            </w:r>
          </w:p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2013г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Участие в концерте на тожественном мероприятии района посвященного Дню медицинского работника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Вокальный ансамбль «Огонек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07" w:rsidRPr="008D0D9D" w:rsidRDefault="00D55207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г. Гулькевичи</w:t>
            </w:r>
          </w:p>
        </w:tc>
      </w:tr>
      <w:tr w:rsidR="007C3E7A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25" w:rsidRDefault="007C3E7A" w:rsidP="007A7525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30.08.</w:t>
            </w:r>
          </w:p>
          <w:p w:rsidR="007A7525" w:rsidRPr="008D0D9D" w:rsidRDefault="007A7525" w:rsidP="007A752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7C3E7A" w:rsidRPr="008D0D9D">
              <w:rPr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 xml:space="preserve">Концерт в </w:t>
            </w:r>
            <w:proofErr w:type="spellStart"/>
            <w:r w:rsidRPr="008D0D9D">
              <w:rPr>
                <w:szCs w:val="28"/>
              </w:rPr>
              <w:t>библиокафе</w:t>
            </w:r>
            <w:proofErr w:type="spellEnd"/>
            <w:r w:rsidRPr="008D0D9D">
              <w:rPr>
                <w:szCs w:val="28"/>
              </w:rPr>
              <w:t xml:space="preserve"> в рамках празднования районного «Дня урожая»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Вокальный ансамбль «Огонек»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г. Гулькевичи</w:t>
            </w:r>
          </w:p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Каштановый сквер</w:t>
            </w:r>
          </w:p>
        </w:tc>
      </w:tr>
      <w:tr w:rsidR="007C3E7A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25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31.08.</w:t>
            </w:r>
          </w:p>
          <w:p w:rsidR="007C3E7A" w:rsidRPr="008D0D9D" w:rsidRDefault="007A7525" w:rsidP="008D0D9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7C3E7A" w:rsidRPr="008D0D9D">
              <w:rPr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Участие в концерте на открытии  «День района»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хор мальчиков, Вокальный ансамбль «Огонек»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г. Гулькевичи</w:t>
            </w:r>
          </w:p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Майская площадь</w:t>
            </w:r>
          </w:p>
        </w:tc>
      </w:tr>
      <w:tr w:rsidR="007C3E7A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25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31.08.</w:t>
            </w:r>
          </w:p>
          <w:p w:rsidR="007C3E7A" w:rsidRPr="008D0D9D" w:rsidRDefault="007A7525" w:rsidP="008D0D9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7C3E7A" w:rsidRPr="008D0D9D">
              <w:rPr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Участие в конкурсе на  «День района» «Огонек»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Вокальный ансамбль «Огонек»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г. Гулькевичи</w:t>
            </w:r>
          </w:p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парк культуры и отдыха</w:t>
            </w:r>
          </w:p>
        </w:tc>
      </w:tr>
      <w:tr w:rsidR="007C3E7A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25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31.08.</w:t>
            </w:r>
          </w:p>
          <w:p w:rsidR="007C3E7A" w:rsidRPr="008D0D9D" w:rsidRDefault="007A7525" w:rsidP="008D0D9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7C3E7A" w:rsidRPr="008D0D9D">
              <w:rPr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Участие в концерте в рамках празднования «Дня района»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Ансамбль преподавателей русских народных инструментов «Педсовет»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г. Гулькевичи</w:t>
            </w:r>
          </w:p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Майская площадь</w:t>
            </w:r>
          </w:p>
        </w:tc>
      </w:tr>
      <w:tr w:rsidR="007C3E7A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25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08.09.</w:t>
            </w:r>
          </w:p>
          <w:p w:rsidR="007C3E7A" w:rsidRPr="008D0D9D" w:rsidRDefault="007A7525" w:rsidP="008D0D9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7C3E7A" w:rsidRPr="008D0D9D">
              <w:rPr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 xml:space="preserve">Концерт на избирательном участке я учащихся СОШ№7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Учащиеся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г. Гулькевичи</w:t>
            </w:r>
          </w:p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СОШ №7</w:t>
            </w:r>
          </w:p>
        </w:tc>
      </w:tr>
      <w:tr w:rsidR="007C3E7A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25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08.09.</w:t>
            </w:r>
          </w:p>
          <w:p w:rsidR="007C3E7A" w:rsidRPr="008D0D9D" w:rsidRDefault="007A7525" w:rsidP="008D0D9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7C3E7A" w:rsidRPr="008D0D9D">
              <w:rPr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 xml:space="preserve">Концерт на избирательном участке я учащихся СОШ№1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Учащиеся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г. Гулькевичи</w:t>
            </w:r>
          </w:p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СОШ №1</w:t>
            </w:r>
          </w:p>
        </w:tc>
      </w:tr>
      <w:tr w:rsidR="007C3E7A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25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20.09.</w:t>
            </w:r>
          </w:p>
          <w:p w:rsidR="007C3E7A" w:rsidRPr="008D0D9D" w:rsidRDefault="007A7525" w:rsidP="008D0D9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7C3E7A" w:rsidRPr="008D0D9D">
              <w:rPr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Участие в районном концерте  на инаугурации главы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Преподаватели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г. Гулькевичи</w:t>
            </w:r>
          </w:p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ЦДК «Лукоморье»</w:t>
            </w:r>
          </w:p>
        </w:tc>
      </w:tr>
      <w:tr w:rsidR="007C3E7A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25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28.09.</w:t>
            </w:r>
          </w:p>
          <w:p w:rsidR="007C3E7A" w:rsidRPr="008D0D9D" w:rsidRDefault="007A7525" w:rsidP="008D0D9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7C3E7A" w:rsidRPr="008D0D9D">
              <w:rPr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Концерт на празднике поселка Гирей «Праздник осени»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Учащиеся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п. Гирей</w:t>
            </w:r>
          </w:p>
        </w:tc>
      </w:tr>
      <w:tr w:rsidR="007C3E7A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25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30.09.</w:t>
            </w:r>
          </w:p>
          <w:p w:rsidR="007C3E7A" w:rsidRPr="008D0D9D" w:rsidRDefault="007A7525" w:rsidP="008D0D9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7C3E7A" w:rsidRPr="008D0D9D">
              <w:rPr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 xml:space="preserve">Участие в районном концерте  в рамках празднования  «Дня пожилого человека»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Вокальный ансамбль «Огонек»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г. Гулькевичи</w:t>
            </w:r>
          </w:p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МБУК ЦДК «Зодиак»</w:t>
            </w:r>
          </w:p>
        </w:tc>
      </w:tr>
      <w:tr w:rsidR="007C3E7A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25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04.10.</w:t>
            </w:r>
          </w:p>
          <w:p w:rsidR="007C3E7A" w:rsidRPr="008D0D9D" w:rsidRDefault="007A7525" w:rsidP="008D0D9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7C3E7A" w:rsidRPr="008D0D9D">
              <w:rPr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Участие в концерте в СОШ №4  на  «День учителя»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Учащиеся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г. Гулькевичи</w:t>
            </w:r>
          </w:p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СОШ №4</w:t>
            </w:r>
          </w:p>
        </w:tc>
      </w:tr>
      <w:tr w:rsidR="007C3E7A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25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15.10.</w:t>
            </w:r>
          </w:p>
          <w:p w:rsidR="007C3E7A" w:rsidRPr="008D0D9D" w:rsidRDefault="007A7525" w:rsidP="008D0D9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7C3E7A" w:rsidRPr="008D0D9D">
              <w:rPr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 xml:space="preserve">Участие во втором этапе регионального отборочного конкурса для формирования Сводного детского хора России, который примет участие в Церемонии закрытия  XXII Зимних Олимпийских игр в Сочи в 2014г.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Бабаев Александр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г. Краснодар</w:t>
            </w:r>
          </w:p>
        </w:tc>
      </w:tr>
      <w:tr w:rsidR="007C3E7A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25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20.10.</w:t>
            </w:r>
          </w:p>
          <w:p w:rsidR="007C3E7A" w:rsidRPr="008D0D9D" w:rsidRDefault="007A7525" w:rsidP="008D0D9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7C3E7A" w:rsidRPr="008D0D9D">
              <w:rPr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Участие в концерте мероприятия «Золотая осень», посвященного памяти В. Головина (ЦДК «Зодиак»)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Заслуженный работник культуры России Архипенко Е.П.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г. Гулькевичи</w:t>
            </w:r>
          </w:p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МБУК ЦДК «Зодиак»</w:t>
            </w:r>
          </w:p>
        </w:tc>
      </w:tr>
      <w:tr w:rsidR="007C3E7A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25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26.10.</w:t>
            </w:r>
          </w:p>
          <w:p w:rsidR="007C3E7A" w:rsidRPr="008D0D9D" w:rsidRDefault="007A7525" w:rsidP="008D0D9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7C3E7A" w:rsidRPr="008D0D9D">
              <w:rPr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Участие в юбилейном концерте, посвященного 10-летию  клуба «Свеча»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Учащиеся и преподаватели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г. Гулькевичи</w:t>
            </w:r>
          </w:p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МБУК ЦДК «Зодиак»</w:t>
            </w:r>
          </w:p>
        </w:tc>
      </w:tr>
      <w:tr w:rsidR="007C3E7A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25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30.10.</w:t>
            </w:r>
          </w:p>
          <w:p w:rsidR="007C3E7A" w:rsidRPr="008D0D9D" w:rsidRDefault="007A7525" w:rsidP="008D0D9D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="007C3E7A" w:rsidRPr="008D0D9D">
              <w:rPr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lastRenderedPageBreak/>
              <w:t xml:space="preserve">Концерт для младших классов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Учащиеся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с. Майкопское</w:t>
            </w:r>
          </w:p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lastRenderedPageBreak/>
              <w:t>СОШ№12</w:t>
            </w:r>
          </w:p>
        </w:tc>
      </w:tr>
      <w:tr w:rsidR="007C3E7A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25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lastRenderedPageBreak/>
              <w:t>31.10.</w:t>
            </w:r>
          </w:p>
          <w:p w:rsidR="007C3E7A" w:rsidRPr="008D0D9D" w:rsidRDefault="007A7525" w:rsidP="008D0D9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7C3E7A" w:rsidRPr="008D0D9D">
              <w:rPr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Участие в концерте КГУКИ г. Краснодар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Архипенко Е.П.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г. Краснодар</w:t>
            </w:r>
          </w:p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КГУКИ</w:t>
            </w:r>
          </w:p>
        </w:tc>
      </w:tr>
      <w:tr w:rsidR="007C3E7A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BC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2.11.</w:t>
            </w:r>
          </w:p>
          <w:p w:rsidR="007C3E7A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 xml:space="preserve">Концерт для учащихся и родителей в рамках районного мероприятия «Ночь искусства».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Учащиеся и преподаватели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г. Гулькевичи</w:t>
            </w:r>
          </w:p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зал ДМШ</w:t>
            </w:r>
          </w:p>
        </w:tc>
      </w:tr>
      <w:tr w:rsidR="007C3E7A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BC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3.11.</w:t>
            </w:r>
          </w:p>
          <w:p w:rsidR="007C3E7A" w:rsidRPr="008D0D9D" w:rsidRDefault="007A7525" w:rsidP="008D0D9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7C3E7A" w:rsidRPr="008D0D9D">
              <w:rPr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 xml:space="preserve">Сольный концерт фортепианной музыки  в рамках районного мероприятия «Ночь искусства».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 xml:space="preserve">Заслуженный работник культуры Кубани </w:t>
            </w:r>
            <w:proofErr w:type="spellStart"/>
            <w:r w:rsidRPr="008D0D9D">
              <w:rPr>
                <w:rFonts w:ascii="Times New Roman" w:hAnsi="Times New Roman"/>
                <w:sz w:val="24"/>
                <w:szCs w:val="28"/>
              </w:rPr>
              <w:t>Козинская</w:t>
            </w:r>
            <w:proofErr w:type="spellEnd"/>
            <w:r w:rsidRPr="008D0D9D">
              <w:rPr>
                <w:rFonts w:ascii="Times New Roman" w:hAnsi="Times New Roman"/>
                <w:sz w:val="24"/>
                <w:szCs w:val="28"/>
              </w:rPr>
              <w:t xml:space="preserve"> Л.Ю.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г. Гулькевичи</w:t>
            </w:r>
          </w:p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МБУК  «Музей»</w:t>
            </w:r>
          </w:p>
        </w:tc>
      </w:tr>
      <w:tr w:rsidR="007C3E7A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25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 xml:space="preserve">6.11 </w:t>
            </w:r>
          </w:p>
          <w:p w:rsidR="007C3E7A" w:rsidRPr="008D0D9D" w:rsidRDefault="007A7525" w:rsidP="008D0D9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7C3E7A" w:rsidRPr="008D0D9D">
              <w:rPr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Концерт для детей дошкольного возраста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Учащиеся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г. Гулькевичи</w:t>
            </w:r>
          </w:p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ДОУ № 13</w:t>
            </w:r>
          </w:p>
        </w:tc>
      </w:tr>
      <w:tr w:rsidR="007C3E7A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25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20.11.</w:t>
            </w:r>
          </w:p>
          <w:p w:rsidR="007C3E7A" w:rsidRPr="008D0D9D" w:rsidRDefault="007A7525" w:rsidP="008D0D9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7C3E7A" w:rsidRPr="008D0D9D">
              <w:rPr>
                <w:szCs w:val="28"/>
              </w:rPr>
              <w:t xml:space="preserve">13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Участие в  праздничном мероприятии с концертом, посвященного Дню матери «За все тебя благодарю»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Учащиеся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ГКУ СО КК «</w:t>
            </w:r>
            <w:proofErr w:type="spellStart"/>
            <w:r w:rsidRPr="008D0D9D">
              <w:rPr>
                <w:rFonts w:ascii="Times New Roman" w:hAnsi="Times New Roman"/>
                <w:sz w:val="24"/>
                <w:szCs w:val="28"/>
              </w:rPr>
              <w:t>Гулькевичский</w:t>
            </w:r>
            <w:proofErr w:type="spellEnd"/>
            <w:r w:rsidRPr="008D0D9D">
              <w:rPr>
                <w:rFonts w:ascii="Times New Roman" w:hAnsi="Times New Roman"/>
                <w:sz w:val="24"/>
                <w:szCs w:val="28"/>
              </w:rPr>
              <w:t xml:space="preserve">  реабилитационный центр «Остров детства»  </w:t>
            </w:r>
          </w:p>
        </w:tc>
      </w:tr>
      <w:tr w:rsidR="007C3E7A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25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22.11.1</w:t>
            </w:r>
          </w:p>
          <w:p w:rsidR="007C3E7A" w:rsidRPr="008D0D9D" w:rsidRDefault="007A7525" w:rsidP="008D0D9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201</w:t>
            </w:r>
            <w:r w:rsidR="007C3E7A" w:rsidRPr="008D0D9D">
              <w:rPr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 xml:space="preserve">Участие в районном концерте </w:t>
            </w:r>
            <w:proofErr w:type="gramStart"/>
            <w:r w:rsidRPr="008D0D9D">
              <w:rPr>
                <w:szCs w:val="28"/>
              </w:rPr>
              <w:t>посвященного</w:t>
            </w:r>
            <w:proofErr w:type="gramEnd"/>
            <w:r w:rsidRPr="008D0D9D">
              <w:rPr>
                <w:szCs w:val="28"/>
              </w:rPr>
              <w:t xml:space="preserve"> Дню матери</w:t>
            </w:r>
          </w:p>
          <w:p w:rsidR="007C3E7A" w:rsidRPr="008D0D9D" w:rsidRDefault="007C3E7A" w:rsidP="008D0D9D">
            <w:pPr>
              <w:jc w:val="both"/>
              <w:rPr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Вокальный ансамбль «Огонек»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г. Гулькевичи</w:t>
            </w:r>
          </w:p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МБУК ЦДК «Зодиак»</w:t>
            </w:r>
          </w:p>
        </w:tc>
      </w:tr>
      <w:tr w:rsidR="007C3E7A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25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28.11.</w:t>
            </w:r>
          </w:p>
          <w:p w:rsidR="007C3E7A" w:rsidRPr="008D0D9D" w:rsidRDefault="007A7525" w:rsidP="008D0D9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7C3E7A" w:rsidRPr="008D0D9D">
              <w:rPr>
                <w:szCs w:val="28"/>
              </w:rPr>
              <w:t>13</w:t>
            </w:r>
          </w:p>
          <w:p w:rsidR="007C3E7A" w:rsidRPr="008D0D9D" w:rsidRDefault="007C3E7A" w:rsidP="008D0D9D">
            <w:pPr>
              <w:jc w:val="both"/>
              <w:rPr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Концерт</w:t>
            </w:r>
          </w:p>
          <w:p w:rsidR="007C3E7A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МБОУДОД ДМШ г. Гулькевичи</w:t>
            </w:r>
          </w:p>
          <w:p w:rsidR="007C3E7A" w:rsidRPr="008D0D9D" w:rsidRDefault="007C3E7A" w:rsidP="008D0D9D">
            <w:pPr>
              <w:jc w:val="both"/>
              <w:rPr>
                <w:szCs w:val="28"/>
              </w:rPr>
            </w:pPr>
            <w:proofErr w:type="gramStart"/>
            <w:r w:rsidRPr="008D0D9D">
              <w:rPr>
                <w:szCs w:val="28"/>
              </w:rPr>
              <w:t>посвященного</w:t>
            </w:r>
            <w:proofErr w:type="gramEnd"/>
            <w:r w:rsidRPr="008D0D9D">
              <w:rPr>
                <w:szCs w:val="28"/>
              </w:rPr>
              <w:t xml:space="preserve"> Дню матери</w:t>
            </w:r>
          </w:p>
          <w:p w:rsidR="007C3E7A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«В своих ладонях рук хрупкий мир держа…»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Учащиеся и преподаватели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г. Гулькевичи</w:t>
            </w:r>
          </w:p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МБУК  «Музей»</w:t>
            </w:r>
          </w:p>
        </w:tc>
      </w:tr>
      <w:tr w:rsidR="007C3E7A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25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30.11.</w:t>
            </w:r>
          </w:p>
          <w:p w:rsidR="007C3E7A" w:rsidRPr="008D0D9D" w:rsidRDefault="007A7525" w:rsidP="008D0D9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7C3E7A" w:rsidRPr="008D0D9D">
              <w:rPr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 xml:space="preserve"> Концерт</w:t>
            </w:r>
          </w:p>
          <w:p w:rsidR="007C3E7A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«Загляни в мамины глаза»</w:t>
            </w:r>
          </w:p>
          <w:p w:rsidR="007C3E7A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ДМШ г. Гулькевичи</w:t>
            </w:r>
          </w:p>
          <w:p w:rsidR="007C3E7A" w:rsidRPr="008D0D9D" w:rsidRDefault="007C3E7A" w:rsidP="008D0D9D">
            <w:pPr>
              <w:jc w:val="both"/>
              <w:rPr>
                <w:szCs w:val="28"/>
              </w:rPr>
            </w:pPr>
            <w:proofErr w:type="gramStart"/>
            <w:r w:rsidRPr="008D0D9D">
              <w:rPr>
                <w:szCs w:val="28"/>
              </w:rPr>
              <w:t>посвященного</w:t>
            </w:r>
            <w:proofErr w:type="gramEnd"/>
            <w:r w:rsidRPr="008D0D9D">
              <w:rPr>
                <w:szCs w:val="28"/>
              </w:rPr>
              <w:t xml:space="preserve"> Дню матери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Учащиеся и преподаватели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г. Гулькевичи</w:t>
            </w:r>
          </w:p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зал ДМШ</w:t>
            </w:r>
          </w:p>
        </w:tc>
      </w:tr>
      <w:tr w:rsidR="007C3E7A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3.12.13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 xml:space="preserve">Концерт,  посвященный памяти З.Н. </w:t>
            </w:r>
            <w:proofErr w:type="spellStart"/>
            <w:r w:rsidRPr="008D0D9D">
              <w:rPr>
                <w:szCs w:val="28"/>
              </w:rPr>
              <w:t>Ерицпохова</w:t>
            </w:r>
            <w:proofErr w:type="spellEnd"/>
            <w:r w:rsidRPr="008D0D9D">
              <w:rPr>
                <w:szCs w:val="28"/>
              </w:rPr>
              <w:t xml:space="preserve"> в ГКУКИ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Учащиеся и преподаватели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г. Гулькевичи</w:t>
            </w:r>
          </w:p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зал ДМШ</w:t>
            </w:r>
          </w:p>
        </w:tc>
      </w:tr>
      <w:tr w:rsidR="007C3E7A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25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12.12.</w:t>
            </w:r>
          </w:p>
          <w:p w:rsidR="007C3E7A" w:rsidRPr="008D0D9D" w:rsidRDefault="007A7525" w:rsidP="008D0D9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7C3E7A" w:rsidRPr="008D0D9D">
              <w:rPr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 xml:space="preserve">Концерт для детей дошкольного возраста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Учащиеся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г. Гулькевичи</w:t>
            </w:r>
          </w:p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ДОУ №1</w:t>
            </w:r>
          </w:p>
        </w:tc>
      </w:tr>
      <w:tr w:rsidR="007C3E7A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25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18.12.</w:t>
            </w:r>
          </w:p>
          <w:p w:rsidR="007C3E7A" w:rsidRPr="008D0D9D" w:rsidRDefault="007A7525" w:rsidP="008D0D9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7C3E7A" w:rsidRPr="008D0D9D">
              <w:rPr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Вечер романса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Учащиеся и преподаватели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г. Гулькевичи</w:t>
            </w:r>
          </w:p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зал ДМШ</w:t>
            </w:r>
          </w:p>
        </w:tc>
      </w:tr>
      <w:tr w:rsidR="007C3E7A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7A7525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18.12.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Цирковое представление для ОРЭР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Учащиеся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A7525" w:rsidP="007A75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7C3E7A" w:rsidRPr="008D0D9D">
              <w:rPr>
                <w:rFonts w:ascii="Times New Roman" w:hAnsi="Times New Roman"/>
                <w:sz w:val="24"/>
                <w:szCs w:val="28"/>
              </w:rPr>
              <w:t>зал ДМШ</w:t>
            </w:r>
          </w:p>
        </w:tc>
      </w:tr>
      <w:tr w:rsidR="007C3E7A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25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21.12.</w:t>
            </w:r>
          </w:p>
          <w:p w:rsidR="007C3E7A" w:rsidRPr="008D0D9D" w:rsidRDefault="007A7525" w:rsidP="008D0D9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7C3E7A" w:rsidRPr="008D0D9D">
              <w:rPr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Отчетный концерт ДМШ за 1 полугодие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Учащиеся и преподаватели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г. Гулькевичи</w:t>
            </w:r>
          </w:p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зал ДМШ</w:t>
            </w:r>
          </w:p>
        </w:tc>
      </w:tr>
      <w:tr w:rsidR="007C3E7A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24.12.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Новогодние утренники для ОРЭР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Учащиеся ДМШ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>зал ДМШ</w:t>
            </w:r>
          </w:p>
        </w:tc>
      </w:tr>
      <w:tr w:rsidR="007C3E7A" w:rsidRPr="008D0D9D" w:rsidTr="007A752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25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25.12.</w:t>
            </w:r>
          </w:p>
          <w:p w:rsidR="007C3E7A" w:rsidRPr="008D0D9D" w:rsidRDefault="007A7525" w:rsidP="008D0D9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7C3E7A" w:rsidRPr="008D0D9D">
              <w:rPr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jc w:val="both"/>
              <w:rPr>
                <w:szCs w:val="28"/>
              </w:rPr>
            </w:pPr>
            <w:r w:rsidRPr="008D0D9D">
              <w:rPr>
                <w:szCs w:val="28"/>
              </w:rPr>
              <w:t>Участие в концерте ЗМС г. Кропоткин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7A75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 xml:space="preserve">Фортепианный квартет </w:t>
            </w:r>
            <w:r w:rsidR="007A7525">
              <w:rPr>
                <w:rFonts w:ascii="Times New Roman" w:hAnsi="Times New Roman"/>
                <w:sz w:val="24"/>
                <w:szCs w:val="28"/>
              </w:rPr>
              <w:t>п</w:t>
            </w:r>
            <w:r w:rsidRPr="008D0D9D">
              <w:rPr>
                <w:rFonts w:ascii="Times New Roman" w:hAnsi="Times New Roman"/>
                <w:sz w:val="24"/>
                <w:szCs w:val="28"/>
              </w:rPr>
              <w:t>реподавателей «Браво»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7A" w:rsidRPr="008D0D9D" w:rsidRDefault="007C3E7A" w:rsidP="008D0D9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0D9D">
              <w:rPr>
                <w:rFonts w:ascii="Times New Roman" w:hAnsi="Times New Roman"/>
                <w:sz w:val="24"/>
                <w:szCs w:val="28"/>
              </w:rPr>
              <w:t xml:space="preserve">Г. Кропоткин ДШИ </w:t>
            </w:r>
          </w:p>
        </w:tc>
      </w:tr>
    </w:tbl>
    <w:p w:rsidR="00146F11" w:rsidRPr="008D0D9D" w:rsidRDefault="00146F11" w:rsidP="008D0D9D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146F11" w:rsidRPr="008D0D9D" w:rsidRDefault="00146F11" w:rsidP="008D0D9D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8D0D9D">
        <w:rPr>
          <w:rFonts w:ascii="Times New Roman" w:hAnsi="Times New Roman"/>
          <w:sz w:val="24"/>
          <w:szCs w:val="28"/>
        </w:rPr>
        <w:t xml:space="preserve">Преподаватели нашей школы поддерживают тесную связь с кураторами, преподавателями КМК им. Римского-Корсакова и преподавателями КГУКИ: Т.А. Мальцевой, Н.Н. Шубиной, Т.А. </w:t>
      </w:r>
      <w:proofErr w:type="spellStart"/>
      <w:r w:rsidRPr="008D0D9D">
        <w:rPr>
          <w:rFonts w:ascii="Times New Roman" w:hAnsi="Times New Roman"/>
          <w:sz w:val="24"/>
          <w:szCs w:val="28"/>
        </w:rPr>
        <w:t>Азнаурьян</w:t>
      </w:r>
      <w:proofErr w:type="spellEnd"/>
      <w:r w:rsidRPr="008D0D9D">
        <w:rPr>
          <w:rFonts w:ascii="Times New Roman" w:hAnsi="Times New Roman"/>
          <w:sz w:val="24"/>
          <w:szCs w:val="28"/>
        </w:rPr>
        <w:t xml:space="preserve">, Г.А. </w:t>
      </w:r>
      <w:proofErr w:type="spellStart"/>
      <w:r w:rsidRPr="008D0D9D">
        <w:rPr>
          <w:rFonts w:ascii="Times New Roman" w:hAnsi="Times New Roman"/>
          <w:sz w:val="24"/>
          <w:szCs w:val="28"/>
        </w:rPr>
        <w:t>Ахониным</w:t>
      </w:r>
      <w:proofErr w:type="spellEnd"/>
      <w:r w:rsidRPr="008D0D9D">
        <w:rPr>
          <w:rFonts w:ascii="Times New Roman" w:hAnsi="Times New Roman"/>
          <w:sz w:val="24"/>
          <w:szCs w:val="28"/>
        </w:rPr>
        <w:t xml:space="preserve">, В.С. Трусовым, Л.А. </w:t>
      </w:r>
      <w:proofErr w:type="spellStart"/>
      <w:r w:rsidRPr="008D0D9D">
        <w:rPr>
          <w:rFonts w:ascii="Times New Roman" w:hAnsi="Times New Roman"/>
          <w:sz w:val="24"/>
          <w:szCs w:val="28"/>
        </w:rPr>
        <w:t>Форманюк</w:t>
      </w:r>
      <w:proofErr w:type="spellEnd"/>
      <w:r w:rsidRPr="008D0D9D">
        <w:rPr>
          <w:rFonts w:ascii="Times New Roman" w:hAnsi="Times New Roman"/>
          <w:sz w:val="24"/>
          <w:szCs w:val="28"/>
        </w:rPr>
        <w:t xml:space="preserve">, Н.П. </w:t>
      </w:r>
      <w:proofErr w:type="spellStart"/>
      <w:r w:rsidRPr="008D0D9D">
        <w:rPr>
          <w:rFonts w:ascii="Times New Roman" w:hAnsi="Times New Roman"/>
          <w:sz w:val="24"/>
          <w:szCs w:val="28"/>
        </w:rPr>
        <w:t>Коробейниковой</w:t>
      </w:r>
      <w:proofErr w:type="spellEnd"/>
      <w:r w:rsidRPr="008D0D9D">
        <w:rPr>
          <w:rFonts w:ascii="Times New Roman" w:hAnsi="Times New Roman"/>
          <w:sz w:val="24"/>
          <w:szCs w:val="28"/>
        </w:rPr>
        <w:t>.</w:t>
      </w:r>
    </w:p>
    <w:p w:rsidR="00146F11" w:rsidRDefault="00146F11" w:rsidP="008D0D9D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8D0D9D">
        <w:rPr>
          <w:rFonts w:ascii="Times New Roman" w:hAnsi="Times New Roman"/>
          <w:sz w:val="24"/>
          <w:szCs w:val="28"/>
        </w:rPr>
        <w:t>Результативность  взаимодействия ДМШ с образовательными учреждениями среднего,  высшего профессионального образования (КМК им. Н. Римского-Корсакова, КГУКИ) заключается в увеличении количества участников в краевых, всероссийских и международных конкурсах.</w:t>
      </w:r>
    </w:p>
    <w:p w:rsidR="00FA607D" w:rsidRPr="008D0D9D" w:rsidRDefault="00FA607D" w:rsidP="008D0D9D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146F11" w:rsidRPr="008D0D9D" w:rsidRDefault="00146F11" w:rsidP="008D0D9D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8D0D9D">
        <w:rPr>
          <w:rFonts w:ascii="Times New Roman" w:hAnsi="Times New Roman"/>
          <w:sz w:val="24"/>
          <w:szCs w:val="28"/>
        </w:rPr>
        <w:lastRenderedPageBreak/>
        <w:t>Совместные концертные выступления:</w:t>
      </w:r>
    </w:p>
    <w:p w:rsidR="00146F11" w:rsidRPr="008D0D9D" w:rsidRDefault="00146F11" w:rsidP="008D0D9D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8D0D9D">
        <w:rPr>
          <w:rFonts w:ascii="Times New Roman" w:hAnsi="Times New Roman"/>
          <w:sz w:val="24"/>
          <w:szCs w:val="28"/>
        </w:rPr>
        <w:t xml:space="preserve">12.12.2012г. в КГУКИ – Толмачёва Ангелина (преподаватель Ткаченко А.В.) участвовала в юбилейном концерте заслуженного деятеля искусств России, композитора В. </w:t>
      </w:r>
      <w:proofErr w:type="spellStart"/>
      <w:r w:rsidRPr="008D0D9D">
        <w:rPr>
          <w:rFonts w:ascii="Times New Roman" w:hAnsi="Times New Roman"/>
          <w:sz w:val="24"/>
          <w:szCs w:val="28"/>
        </w:rPr>
        <w:t>Кеворкова</w:t>
      </w:r>
      <w:proofErr w:type="spellEnd"/>
      <w:r w:rsidRPr="008D0D9D">
        <w:rPr>
          <w:rFonts w:ascii="Times New Roman" w:hAnsi="Times New Roman"/>
          <w:sz w:val="24"/>
          <w:szCs w:val="28"/>
        </w:rPr>
        <w:t xml:space="preserve"> «Только любовь»;</w:t>
      </w:r>
    </w:p>
    <w:p w:rsidR="00146F11" w:rsidRPr="008D0D9D" w:rsidRDefault="00146F11" w:rsidP="008D0D9D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8D0D9D">
        <w:rPr>
          <w:rFonts w:ascii="Times New Roman" w:hAnsi="Times New Roman"/>
          <w:sz w:val="24"/>
          <w:szCs w:val="28"/>
        </w:rPr>
        <w:t xml:space="preserve">26.04.2013г. в КГУКИ – </w:t>
      </w:r>
      <w:proofErr w:type="spellStart"/>
      <w:r w:rsidRPr="008D0D9D">
        <w:rPr>
          <w:rFonts w:ascii="Times New Roman" w:hAnsi="Times New Roman"/>
          <w:sz w:val="24"/>
          <w:szCs w:val="28"/>
        </w:rPr>
        <w:t>Богуш</w:t>
      </w:r>
      <w:proofErr w:type="spellEnd"/>
      <w:r w:rsidRPr="008D0D9D">
        <w:rPr>
          <w:rFonts w:ascii="Times New Roman" w:hAnsi="Times New Roman"/>
          <w:sz w:val="24"/>
          <w:szCs w:val="28"/>
        </w:rPr>
        <w:t xml:space="preserve"> Ксения и </w:t>
      </w:r>
      <w:proofErr w:type="spellStart"/>
      <w:r w:rsidRPr="008D0D9D">
        <w:rPr>
          <w:rFonts w:ascii="Times New Roman" w:hAnsi="Times New Roman"/>
          <w:sz w:val="24"/>
          <w:szCs w:val="28"/>
        </w:rPr>
        <w:t>Голдобина</w:t>
      </w:r>
      <w:proofErr w:type="spellEnd"/>
      <w:r w:rsidRPr="008D0D9D">
        <w:rPr>
          <w:rFonts w:ascii="Times New Roman" w:hAnsi="Times New Roman"/>
          <w:sz w:val="24"/>
          <w:szCs w:val="28"/>
        </w:rPr>
        <w:t xml:space="preserve"> Анастасия (преподаватель Чуприна Л.В.) участвовали в концерте студентов, преподавателей, выпускников факультета музыкального и гуманитарного образования «Музыкальная эстафета поколений». </w:t>
      </w:r>
    </w:p>
    <w:p w:rsidR="00146F11" w:rsidRPr="008D0D9D" w:rsidRDefault="00146F11" w:rsidP="008D0D9D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8D0D9D">
        <w:rPr>
          <w:rFonts w:ascii="Times New Roman" w:hAnsi="Times New Roman"/>
          <w:sz w:val="24"/>
          <w:szCs w:val="28"/>
        </w:rPr>
        <w:t xml:space="preserve">03.13.2013г. Чуприна Л.В., </w:t>
      </w:r>
      <w:proofErr w:type="spellStart"/>
      <w:r w:rsidRPr="008D0D9D">
        <w:rPr>
          <w:rFonts w:ascii="Times New Roman" w:hAnsi="Times New Roman"/>
          <w:sz w:val="24"/>
          <w:szCs w:val="28"/>
        </w:rPr>
        <w:t>Архипенко</w:t>
      </w:r>
      <w:proofErr w:type="spellEnd"/>
      <w:r w:rsidRPr="008D0D9D">
        <w:rPr>
          <w:rFonts w:ascii="Times New Roman" w:hAnsi="Times New Roman"/>
          <w:sz w:val="24"/>
          <w:szCs w:val="28"/>
        </w:rPr>
        <w:t xml:space="preserve"> Е.П. , ансамбль «Огонёк», участвовали в концерте студентов, преподавателей, выпускников факультета музыкального и гуманитарного образования «Музыкальная эстафета поколений», посвящённого памяти </w:t>
      </w:r>
      <w:proofErr w:type="spellStart"/>
      <w:r w:rsidRPr="008D0D9D">
        <w:rPr>
          <w:rFonts w:ascii="Times New Roman" w:hAnsi="Times New Roman"/>
          <w:sz w:val="24"/>
          <w:szCs w:val="28"/>
        </w:rPr>
        <w:t>Ерицпохова</w:t>
      </w:r>
      <w:proofErr w:type="spellEnd"/>
      <w:r w:rsidRPr="008D0D9D">
        <w:rPr>
          <w:rFonts w:ascii="Times New Roman" w:hAnsi="Times New Roman"/>
          <w:sz w:val="24"/>
          <w:szCs w:val="28"/>
        </w:rPr>
        <w:t xml:space="preserve"> З.К.</w:t>
      </w:r>
    </w:p>
    <w:p w:rsidR="007C3E7A" w:rsidRPr="007A7525" w:rsidRDefault="00146F11" w:rsidP="007A7525">
      <w:pPr>
        <w:pStyle w:val="a3"/>
        <w:jc w:val="both"/>
        <w:rPr>
          <w:rFonts w:ascii="Times New Roman" w:hAnsi="Times New Roman"/>
          <w:sz w:val="24"/>
        </w:rPr>
      </w:pPr>
      <w:r w:rsidRPr="008D0D9D">
        <w:rPr>
          <w:rFonts w:ascii="Times New Roman" w:hAnsi="Times New Roman"/>
          <w:sz w:val="24"/>
          <w:szCs w:val="28"/>
        </w:rPr>
        <w:t xml:space="preserve">           </w:t>
      </w:r>
      <w:r w:rsidR="007C3E7A" w:rsidRPr="007A7525">
        <w:rPr>
          <w:rFonts w:ascii="Times New Roman" w:hAnsi="Times New Roman"/>
          <w:sz w:val="24"/>
        </w:rPr>
        <w:t xml:space="preserve">Для информирования родителей об успеваемости учащихся по итогам каждой четверти, а также для воспитательной работы с родителями преподавателями школы регулярно проводятся родительские собрания с концертами учащихся. </w:t>
      </w:r>
    </w:p>
    <w:p w:rsidR="004439F3" w:rsidRPr="008D0D9D" w:rsidRDefault="007C3E7A" w:rsidP="008D0D9D">
      <w:pPr>
        <w:ind w:firstLine="709"/>
        <w:jc w:val="both"/>
      </w:pPr>
      <w:r w:rsidRPr="008D0D9D">
        <w:t xml:space="preserve">На основании решения заседания антинаркотической комиссии муниципального образования </w:t>
      </w:r>
      <w:proofErr w:type="spellStart"/>
      <w:r w:rsidRPr="008D0D9D">
        <w:t>Гулькевичский</w:t>
      </w:r>
      <w:proofErr w:type="spellEnd"/>
      <w:r w:rsidRPr="008D0D9D">
        <w:t xml:space="preserve"> район для усиления педагогического воздействия на детей и подростков во внеурочное и каникулярное время в учреждениях дополнительного образования детей были проведены классные часы с учащимися старших классов, родительские собрания на тему о вреде наркотиков, алкоголя и др. </w:t>
      </w:r>
    </w:p>
    <w:p w:rsidR="007C3E7A" w:rsidRPr="008D0D9D" w:rsidRDefault="007C3E7A" w:rsidP="008D0D9D">
      <w:pPr>
        <w:ind w:firstLine="709"/>
        <w:jc w:val="both"/>
      </w:pPr>
      <w:r w:rsidRPr="008D0D9D">
        <w:t>Оформлен стенд с информацией для родителей «Скажи наркотикам «НЕТ».</w:t>
      </w:r>
    </w:p>
    <w:p w:rsidR="00146F11" w:rsidRPr="008D0D9D" w:rsidRDefault="00146F11" w:rsidP="008D0D9D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8D0D9D">
        <w:rPr>
          <w:rFonts w:ascii="Times New Roman" w:hAnsi="Times New Roman"/>
          <w:sz w:val="24"/>
          <w:szCs w:val="28"/>
        </w:rPr>
        <w:t xml:space="preserve">29.05.2013 года целевой стипендией главы района  для одаренных учащихся  МО </w:t>
      </w:r>
      <w:proofErr w:type="spellStart"/>
      <w:r w:rsidRPr="008D0D9D">
        <w:rPr>
          <w:rFonts w:ascii="Times New Roman" w:hAnsi="Times New Roman"/>
          <w:sz w:val="24"/>
          <w:szCs w:val="28"/>
        </w:rPr>
        <w:t>Гулькевичский</w:t>
      </w:r>
      <w:proofErr w:type="spellEnd"/>
      <w:r w:rsidRPr="008D0D9D">
        <w:rPr>
          <w:rFonts w:ascii="Times New Roman" w:hAnsi="Times New Roman"/>
          <w:sz w:val="24"/>
          <w:szCs w:val="28"/>
        </w:rPr>
        <w:t xml:space="preserve"> район в размере 6.000 рублей награждены:</w:t>
      </w:r>
    </w:p>
    <w:p w:rsidR="00146F11" w:rsidRPr="008D0D9D" w:rsidRDefault="00146F11" w:rsidP="008D0D9D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8D0D9D">
        <w:rPr>
          <w:rFonts w:ascii="Times New Roman" w:hAnsi="Times New Roman"/>
          <w:sz w:val="24"/>
          <w:szCs w:val="28"/>
        </w:rPr>
        <w:t>- Москалева Юлия (4 класс балалайки, преп. Копылова Е.В.);</w:t>
      </w:r>
    </w:p>
    <w:p w:rsidR="00146F11" w:rsidRPr="008D0D9D" w:rsidRDefault="00146F11" w:rsidP="008D0D9D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8D0D9D">
        <w:rPr>
          <w:rFonts w:ascii="Times New Roman" w:hAnsi="Times New Roman"/>
          <w:sz w:val="24"/>
          <w:szCs w:val="28"/>
        </w:rPr>
        <w:t xml:space="preserve">- </w:t>
      </w:r>
      <w:proofErr w:type="spellStart"/>
      <w:r w:rsidRPr="008D0D9D">
        <w:rPr>
          <w:rFonts w:ascii="Times New Roman" w:hAnsi="Times New Roman"/>
          <w:sz w:val="24"/>
          <w:szCs w:val="28"/>
        </w:rPr>
        <w:t>Родимина</w:t>
      </w:r>
      <w:proofErr w:type="spellEnd"/>
      <w:r w:rsidRPr="008D0D9D">
        <w:rPr>
          <w:rFonts w:ascii="Times New Roman" w:hAnsi="Times New Roman"/>
          <w:sz w:val="24"/>
          <w:szCs w:val="28"/>
        </w:rPr>
        <w:t xml:space="preserve"> Мария (6 класс хорового пения, преп. </w:t>
      </w:r>
      <w:proofErr w:type="spellStart"/>
      <w:r w:rsidRPr="008D0D9D">
        <w:rPr>
          <w:rFonts w:ascii="Times New Roman" w:hAnsi="Times New Roman"/>
          <w:sz w:val="24"/>
          <w:szCs w:val="28"/>
        </w:rPr>
        <w:t>Архипенко</w:t>
      </w:r>
      <w:proofErr w:type="spellEnd"/>
      <w:r w:rsidRPr="008D0D9D">
        <w:rPr>
          <w:rFonts w:ascii="Times New Roman" w:hAnsi="Times New Roman"/>
          <w:sz w:val="24"/>
          <w:szCs w:val="28"/>
        </w:rPr>
        <w:t xml:space="preserve"> Е.П.);</w:t>
      </w:r>
    </w:p>
    <w:p w:rsidR="00146F11" w:rsidRPr="008D0D9D" w:rsidRDefault="00146F11" w:rsidP="008D0D9D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8D0D9D">
        <w:rPr>
          <w:rFonts w:ascii="Times New Roman" w:hAnsi="Times New Roman"/>
          <w:sz w:val="24"/>
          <w:szCs w:val="28"/>
        </w:rPr>
        <w:t xml:space="preserve">- Федоренко Виктория (6 класс; хорового пения, преп. </w:t>
      </w:r>
      <w:proofErr w:type="spellStart"/>
      <w:r w:rsidRPr="008D0D9D">
        <w:rPr>
          <w:rFonts w:ascii="Times New Roman" w:hAnsi="Times New Roman"/>
          <w:sz w:val="24"/>
          <w:szCs w:val="28"/>
        </w:rPr>
        <w:t>Архипенко</w:t>
      </w:r>
      <w:proofErr w:type="spellEnd"/>
      <w:r w:rsidRPr="008D0D9D">
        <w:rPr>
          <w:rFonts w:ascii="Times New Roman" w:hAnsi="Times New Roman"/>
          <w:sz w:val="24"/>
          <w:szCs w:val="28"/>
        </w:rPr>
        <w:t xml:space="preserve"> Е.П.);</w:t>
      </w:r>
    </w:p>
    <w:p w:rsidR="00146F11" w:rsidRPr="008D0D9D" w:rsidRDefault="00146F11" w:rsidP="008D0D9D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8D0D9D">
        <w:rPr>
          <w:rFonts w:ascii="Times New Roman" w:hAnsi="Times New Roman"/>
          <w:sz w:val="24"/>
          <w:szCs w:val="28"/>
        </w:rPr>
        <w:t xml:space="preserve">- Черкашина Светлана (4 класс домры, преп. </w:t>
      </w:r>
      <w:proofErr w:type="spellStart"/>
      <w:r w:rsidRPr="008D0D9D">
        <w:rPr>
          <w:rFonts w:ascii="Times New Roman" w:hAnsi="Times New Roman"/>
          <w:sz w:val="24"/>
          <w:szCs w:val="28"/>
        </w:rPr>
        <w:t>Шутко</w:t>
      </w:r>
      <w:proofErr w:type="spellEnd"/>
      <w:r w:rsidRPr="008D0D9D">
        <w:rPr>
          <w:rFonts w:ascii="Times New Roman" w:hAnsi="Times New Roman"/>
          <w:sz w:val="24"/>
          <w:szCs w:val="28"/>
        </w:rPr>
        <w:t xml:space="preserve"> Н.Н.);</w:t>
      </w:r>
    </w:p>
    <w:p w:rsidR="00146F11" w:rsidRPr="008D0D9D" w:rsidRDefault="00146F11" w:rsidP="008D0D9D">
      <w:pPr>
        <w:jc w:val="both"/>
        <w:rPr>
          <w:szCs w:val="28"/>
        </w:rPr>
      </w:pPr>
      <w:r w:rsidRPr="008D0D9D">
        <w:rPr>
          <w:szCs w:val="28"/>
        </w:rPr>
        <w:t>- Акопян Артем (4 класс фортепиано, преп. Кузнецова О.Б.).</w:t>
      </w:r>
    </w:p>
    <w:p w:rsidR="00146F11" w:rsidRPr="008D0D9D" w:rsidRDefault="00146F11" w:rsidP="008D0D9D">
      <w:pPr>
        <w:ind w:firstLine="709"/>
        <w:jc w:val="both"/>
        <w:rPr>
          <w:szCs w:val="28"/>
        </w:rPr>
      </w:pPr>
      <w:r w:rsidRPr="008D0D9D">
        <w:rPr>
          <w:szCs w:val="28"/>
        </w:rPr>
        <w:t xml:space="preserve">В 2013 учебном году Министерством культуры Краснодарского края награждена премией для талантливых детей и творческой молодежи Москалева Юлия (5 класс балалайки, преп. Копылова Е.В.). </w:t>
      </w:r>
    </w:p>
    <w:p w:rsidR="00C975AF" w:rsidRPr="008D0D9D" w:rsidRDefault="001C464E" w:rsidP="008D0D9D">
      <w:pPr>
        <w:ind w:firstLine="709"/>
        <w:jc w:val="both"/>
      </w:pPr>
      <w:r w:rsidRPr="008D0D9D">
        <w:t xml:space="preserve">В 2013 году школу окончили </w:t>
      </w:r>
      <w:r w:rsidR="00C975AF" w:rsidRPr="008D0D9D">
        <w:t xml:space="preserve">31 учащихся. </w:t>
      </w:r>
      <w:r w:rsidR="00C87DBC" w:rsidRPr="008D0D9D">
        <w:t xml:space="preserve">Выпускница </w:t>
      </w:r>
      <w:proofErr w:type="spellStart"/>
      <w:r w:rsidR="00C975AF" w:rsidRPr="008D0D9D">
        <w:t>Чаусова</w:t>
      </w:r>
      <w:proofErr w:type="spellEnd"/>
      <w:r w:rsidR="00C975AF" w:rsidRPr="008D0D9D">
        <w:t xml:space="preserve"> Анна поступила в КМК им. Н.А. Римского-Корсакова на отделение «Хоровое пение», форма обучения очная.</w:t>
      </w:r>
    </w:p>
    <w:p w:rsidR="00C87DBC" w:rsidRDefault="00C87DBC" w:rsidP="008D0D9D">
      <w:pPr>
        <w:tabs>
          <w:tab w:val="left" w:pos="6570"/>
        </w:tabs>
        <w:jc w:val="both"/>
        <w:rPr>
          <w:bCs/>
        </w:rPr>
      </w:pPr>
      <w:r w:rsidRPr="008D0D9D">
        <w:rPr>
          <w:szCs w:val="28"/>
        </w:rPr>
        <w:t xml:space="preserve">          </w:t>
      </w:r>
      <w:r w:rsidRPr="008D0D9D">
        <w:rPr>
          <w:bCs/>
        </w:rPr>
        <w:t xml:space="preserve"> Опыт  школы  распространяется  с помощью публикаций  в районной</w:t>
      </w:r>
      <w:r w:rsidR="00FA607D">
        <w:rPr>
          <w:bCs/>
        </w:rPr>
        <w:t xml:space="preserve"> </w:t>
      </w:r>
      <w:r w:rsidRPr="008D0D9D">
        <w:rPr>
          <w:bCs/>
        </w:rPr>
        <w:t>газете  «В 24 часа».   За 2013  год опубликовано 25 статей о работе нашей школы, также деятельность школы освещается в передачах телекомпании «Полис».</w:t>
      </w:r>
    </w:p>
    <w:p w:rsidR="00FA607D" w:rsidRPr="008D0D9D" w:rsidRDefault="00FA607D" w:rsidP="008D0D9D">
      <w:pPr>
        <w:tabs>
          <w:tab w:val="left" w:pos="6570"/>
        </w:tabs>
        <w:jc w:val="both"/>
        <w:rPr>
          <w:bCs/>
        </w:rPr>
      </w:pPr>
    </w:p>
    <w:p w:rsidR="00AF5882" w:rsidRDefault="00AF5882" w:rsidP="008D0D9D">
      <w:pPr>
        <w:ind w:firstLine="709"/>
        <w:jc w:val="both"/>
      </w:pPr>
      <w:r>
        <w:t>В 2013г. проведены следующие проверки деятельности ОУ:</w:t>
      </w:r>
    </w:p>
    <w:p w:rsidR="00FA607D" w:rsidRDefault="00FA607D" w:rsidP="00FA607D">
      <w:pPr>
        <w:jc w:val="both"/>
      </w:pPr>
      <w:r>
        <w:t>20.01.2013г. – выездная внеплановая проверка Министерства образования и науки Краснодарского края (лицензирование учебных площадок);</w:t>
      </w:r>
    </w:p>
    <w:p w:rsidR="00C87DBC" w:rsidRDefault="00AF5882" w:rsidP="00AF5882">
      <w:pPr>
        <w:jc w:val="both"/>
      </w:pPr>
      <w:r>
        <w:t xml:space="preserve">29.03.2013г. – прокуратурой </w:t>
      </w:r>
      <w:proofErr w:type="spellStart"/>
      <w:r>
        <w:t>Гулькевичского</w:t>
      </w:r>
      <w:proofErr w:type="spellEnd"/>
      <w:r>
        <w:t xml:space="preserve"> района;</w:t>
      </w:r>
    </w:p>
    <w:p w:rsidR="00FA607D" w:rsidRDefault="00FA607D" w:rsidP="00AF5882">
      <w:pPr>
        <w:jc w:val="both"/>
      </w:pPr>
      <w:r>
        <w:t>04.04.2013г. – выездная внеплановая проверка Министерства образования и науки Краснодарского края (лицензирование ДПОП в области музыкального искусства);</w:t>
      </w:r>
    </w:p>
    <w:p w:rsidR="00AF5882" w:rsidRDefault="00AF5882" w:rsidP="00AF5882">
      <w:pPr>
        <w:jc w:val="both"/>
      </w:pPr>
      <w:r>
        <w:t>06.06.2013г. – инспекцией по охране труда;</w:t>
      </w:r>
    </w:p>
    <w:p w:rsidR="00AF5882" w:rsidRDefault="00AF5882" w:rsidP="00AF5882">
      <w:pPr>
        <w:jc w:val="both"/>
      </w:pPr>
      <w:r>
        <w:t xml:space="preserve">03.07.2013г. </w:t>
      </w:r>
      <w:r w:rsidR="00FA607D">
        <w:t>–</w:t>
      </w:r>
      <w:r>
        <w:t xml:space="preserve"> </w:t>
      </w:r>
      <w:r w:rsidR="00FA607D">
        <w:t xml:space="preserve">отдел надзорной деятельности МЧС в </w:t>
      </w:r>
      <w:proofErr w:type="spellStart"/>
      <w:r w:rsidR="00FA607D">
        <w:t>Гулькевичском</w:t>
      </w:r>
      <w:proofErr w:type="spellEnd"/>
      <w:r w:rsidR="00FA607D">
        <w:t xml:space="preserve"> районе;</w:t>
      </w:r>
    </w:p>
    <w:p w:rsidR="00AF5882" w:rsidRDefault="00AF5882" w:rsidP="00AF5882">
      <w:pPr>
        <w:jc w:val="both"/>
      </w:pPr>
      <w:r>
        <w:t>27.08.2013г.</w:t>
      </w:r>
      <w:r w:rsidRPr="00AF5882">
        <w:t xml:space="preserve"> </w:t>
      </w:r>
      <w:r>
        <w:t>–</w:t>
      </w:r>
      <w:r w:rsidR="000B7B59">
        <w:t xml:space="preserve"> инспекцией </w:t>
      </w:r>
      <w:r>
        <w:t xml:space="preserve">по контролю в сфере размещения </w:t>
      </w:r>
      <w:r w:rsidR="000B7B59">
        <w:t>муниципальных заказов</w:t>
      </w:r>
      <w:r w:rsidR="000B7B59" w:rsidRPr="000B7B59">
        <w:t xml:space="preserve"> </w:t>
      </w:r>
      <w:r w:rsidR="000B7B59">
        <w:t xml:space="preserve">администрации МО </w:t>
      </w:r>
      <w:proofErr w:type="spellStart"/>
      <w:r w:rsidR="000B7B59">
        <w:t>Гулькевичский</w:t>
      </w:r>
      <w:proofErr w:type="spellEnd"/>
      <w:r w:rsidR="000B7B59">
        <w:t xml:space="preserve"> район;</w:t>
      </w:r>
    </w:p>
    <w:p w:rsidR="00AF5882" w:rsidRDefault="00AF5882" w:rsidP="00AF5882">
      <w:pPr>
        <w:jc w:val="both"/>
      </w:pPr>
      <w:r>
        <w:t>09.09.2013г.</w:t>
      </w:r>
      <w:r w:rsidRPr="00AF5882">
        <w:t xml:space="preserve"> </w:t>
      </w:r>
      <w:r>
        <w:t xml:space="preserve">– прокуратурой </w:t>
      </w:r>
      <w:proofErr w:type="spellStart"/>
      <w:r>
        <w:t>Гулькевичского</w:t>
      </w:r>
      <w:proofErr w:type="spellEnd"/>
      <w:r>
        <w:t xml:space="preserve"> района;</w:t>
      </w:r>
    </w:p>
    <w:p w:rsidR="00AF5882" w:rsidRPr="008D0D9D" w:rsidRDefault="00AF5882" w:rsidP="00AF5882">
      <w:pPr>
        <w:jc w:val="both"/>
      </w:pPr>
    </w:p>
    <w:sectPr w:rsidR="00AF5882" w:rsidRPr="008D0D9D" w:rsidSect="00E80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68E"/>
    <w:rsid w:val="00076741"/>
    <w:rsid w:val="000B7B59"/>
    <w:rsid w:val="00146F11"/>
    <w:rsid w:val="0018703F"/>
    <w:rsid w:val="001C464E"/>
    <w:rsid w:val="00275D84"/>
    <w:rsid w:val="00277A16"/>
    <w:rsid w:val="0029740F"/>
    <w:rsid w:val="00351488"/>
    <w:rsid w:val="004069DE"/>
    <w:rsid w:val="00414F2B"/>
    <w:rsid w:val="004439F3"/>
    <w:rsid w:val="00503E15"/>
    <w:rsid w:val="005517CB"/>
    <w:rsid w:val="005D468E"/>
    <w:rsid w:val="006A1CA5"/>
    <w:rsid w:val="007A3772"/>
    <w:rsid w:val="007A7525"/>
    <w:rsid w:val="007C3E7A"/>
    <w:rsid w:val="008D0D9D"/>
    <w:rsid w:val="00A81F19"/>
    <w:rsid w:val="00AF5882"/>
    <w:rsid w:val="00B90B5A"/>
    <w:rsid w:val="00C87DBC"/>
    <w:rsid w:val="00C975AF"/>
    <w:rsid w:val="00D55207"/>
    <w:rsid w:val="00DB26B8"/>
    <w:rsid w:val="00DC4CD2"/>
    <w:rsid w:val="00E80254"/>
    <w:rsid w:val="00E826B0"/>
    <w:rsid w:val="00EA1FE0"/>
    <w:rsid w:val="00F418FC"/>
    <w:rsid w:val="00FA6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D46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uiPriority w:val="1"/>
    <w:qFormat/>
    <w:rsid w:val="005D46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 Indent"/>
    <w:basedOn w:val="a"/>
    <w:link w:val="a5"/>
    <w:rsid w:val="00146F11"/>
    <w:pPr>
      <w:ind w:left="360"/>
    </w:pPr>
    <w:rPr>
      <w:lang w:eastAsia="en-US"/>
    </w:rPr>
  </w:style>
  <w:style w:type="character" w:customStyle="1" w:styleId="a5">
    <w:name w:val="Основной текст с отступом Знак"/>
    <w:basedOn w:val="a0"/>
    <w:link w:val="a4"/>
    <w:rsid w:val="00146F1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3353</Words>
  <Characters>19118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374</dc:creator>
  <cp:lastModifiedBy>User</cp:lastModifiedBy>
  <cp:revision>11</cp:revision>
  <dcterms:created xsi:type="dcterms:W3CDTF">2014-03-19T19:43:00Z</dcterms:created>
  <dcterms:modified xsi:type="dcterms:W3CDTF">2014-03-27T11:04:00Z</dcterms:modified>
</cp:coreProperties>
</file>