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4F" w:rsidRPr="00F07B8C" w:rsidRDefault="00E2654F" w:rsidP="00E2654F">
      <w:pPr>
        <w:pStyle w:val="3"/>
        <w:shd w:val="clear" w:color="auto" w:fill="auto"/>
        <w:spacing w:after="0" w:line="210" w:lineRule="exact"/>
        <w:ind w:left="20"/>
        <w:rPr>
          <w:sz w:val="22"/>
          <w:szCs w:val="22"/>
        </w:rPr>
      </w:pPr>
      <w:r w:rsidRPr="00F07B8C">
        <w:rPr>
          <w:sz w:val="22"/>
          <w:szCs w:val="22"/>
        </w:rPr>
        <w:t xml:space="preserve">Положение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Pr="00F07B8C">
        <w:rPr>
          <w:sz w:val="22"/>
          <w:szCs w:val="22"/>
        </w:rPr>
        <w:t>Утверждаю:</w:t>
      </w:r>
    </w:p>
    <w:p w:rsidR="00E2654F" w:rsidRPr="00F07B8C" w:rsidRDefault="00E2654F" w:rsidP="00E2654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07B8C">
        <w:rPr>
          <w:rFonts w:ascii="Times New Roman" w:hAnsi="Times New Roman" w:cs="Times New Roman"/>
        </w:rPr>
        <w:t xml:space="preserve">принято на основании решения                                      </w:t>
      </w:r>
      <w:r>
        <w:rPr>
          <w:rFonts w:ascii="Times New Roman" w:hAnsi="Times New Roman" w:cs="Times New Roman"/>
        </w:rPr>
        <w:t xml:space="preserve">                     Дир</w:t>
      </w:r>
      <w:r w:rsidRPr="00F07B8C">
        <w:rPr>
          <w:rFonts w:ascii="Times New Roman" w:hAnsi="Times New Roman" w:cs="Times New Roman"/>
        </w:rPr>
        <w:t>ектор</w:t>
      </w:r>
      <w:r w:rsidRPr="00F07B8C">
        <w:rPr>
          <w:rFonts w:ascii="Times New Roman" w:hAnsi="Times New Roman" w:cs="Times New Roman"/>
        </w:rPr>
        <w:br/>
        <w:t xml:space="preserve">педагогического Совета                                                              </w:t>
      </w:r>
      <w:r>
        <w:rPr>
          <w:rFonts w:ascii="Times New Roman" w:hAnsi="Times New Roman" w:cs="Times New Roman"/>
        </w:rPr>
        <w:t xml:space="preserve">          МБОУДОД ДМШ г.</w:t>
      </w:r>
      <w:r w:rsidRPr="00F07B8C">
        <w:rPr>
          <w:rFonts w:ascii="Times New Roman" w:hAnsi="Times New Roman" w:cs="Times New Roman"/>
        </w:rPr>
        <w:t>Гулькевичи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br/>
        <w:t>Протокол № _</w:t>
      </w:r>
      <w:r w:rsidRPr="00F07B8C">
        <w:rPr>
          <w:rFonts w:ascii="Times New Roman" w:hAnsi="Times New Roman" w:cs="Times New Roman"/>
        </w:rPr>
        <w:t xml:space="preserve">_ от </w:t>
      </w:r>
      <w:r>
        <w:rPr>
          <w:rStyle w:val="11"/>
          <w:rFonts w:eastAsiaTheme="minorHAnsi"/>
        </w:rPr>
        <w:t>«__</w:t>
      </w:r>
      <w:r>
        <w:rPr>
          <w:rFonts w:ascii="Times New Roman" w:hAnsi="Times New Roman" w:cs="Times New Roman"/>
        </w:rPr>
        <w:t>» ___________</w:t>
      </w:r>
      <w:r>
        <w:rPr>
          <w:rStyle w:val="2"/>
          <w:rFonts w:eastAsiaTheme="minorHAnsi"/>
        </w:rPr>
        <w:t>2013</w:t>
      </w:r>
      <w:r w:rsidRPr="00F07B8C">
        <w:rPr>
          <w:rStyle w:val="2"/>
          <w:rFonts w:eastAsiaTheme="minorHAnsi"/>
        </w:rPr>
        <w:t xml:space="preserve"> г.                   </w:t>
      </w:r>
      <w:r>
        <w:rPr>
          <w:rStyle w:val="2"/>
          <w:rFonts w:eastAsiaTheme="minorHAnsi"/>
        </w:rPr>
        <w:t xml:space="preserve">                    __________</w:t>
      </w:r>
      <w:r w:rsidRPr="00F07B8C">
        <w:rPr>
          <w:rStyle w:val="2"/>
          <w:rFonts w:eastAsiaTheme="minorHAnsi"/>
        </w:rPr>
        <w:t>Н.Г.Баринова</w:t>
      </w:r>
      <w:r>
        <w:rPr>
          <w:rStyle w:val="2"/>
          <w:rFonts w:eastAsiaTheme="minorHAnsi"/>
        </w:rPr>
        <w:t xml:space="preserve">                     </w:t>
      </w:r>
    </w:p>
    <w:p w:rsidR="00E2654F" w:rsidRPr="00644CE9" w:rsidRDefault="00644CE9" w:rsidP="00E2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«___» _________</w:t>
      </w:r>
      <w:r w:rsidRPr="00644CE9">
        <w:rPr>
          <w:rFonts w:ascii="Times New Roman" w:eastAsia="Times New Roman" w:hAnsi="Times New Roman" w:cs="Times New Roman"/>
          <w:color w:val="000000"/>
          <w:sz w:val="24"/>
          <w:szCs w:val="24"/>
        </w:rPr>
        <w:t>2013г.</w:t>
      </w:r>
    </w:p>
    <w:p w:rsidR="00644CE9" w:rsidRDefault="00644CE9" w:rsidP="00E2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E2654F" w:rsidRPr="00E2654F" w:rsidRDefault="00E2654F" w:rsidP="00E2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2654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ПОЛОЖЕНИЕ</w:t>
      </w:r>
    </w:p>
    <w:p w:rsidR="00E2654F" w:rsidRPr="00E2654F" w:rsidRDefault="00E2654F" w:rsidP="00E2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2654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 комиссии по отбору детей</w:t>
      </w:r>
    </w:p>
    <w:p w:rsidR="00E2654F" w:rsidRPr="00E2654F" w:rsidRDefault="00E2654F" w:rsidP="00E2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2654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в муниципальное бюджетное образовательное учреждение </w:t>
      </w:r>
    </w:p>
    <w:p w:rsidR="00E2654F" w:rsidRPr="00E2654F" w:rsidRDefault="00E2654F" w:rsidP="00E2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2654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дополнительного образования детей</w:t>
      </w:r>
    </w:p>
    <w:p w:rsidR="00E2654F" w:rsidRPr="00E2654F" w:rsidRDefault="00E2654F" w:rsidP="00E2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2654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Детская музыкальная школа </w:t>
      </w:r>
    </w:p>
    <w:p w:rsidR="00E2654F" w:rsidRDefault="00644CE9" w:rsidP="00E2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</w:t>
      </w:r>
      <w:r w:rsidR="00E2654F" w:rsidRPr="00E2654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униципального образования Гулькевичский район</w:t>
      </w:r>
    </w:p>
    <w:p w:rsidR="00644CE9" w:rsidRPr="007015E4" w:rsidRDefault="00644CE9" w:rsidP="00E265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2654F" w:rsidRDefault="00E2654F" w:rsidP="00644CE9">
      <w:pPr>
        <w:pStyle w:val="a4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644CE9" w:rsidRPr="00644CE9" w:rsidRDefault="00644CE9" w:rsidP="00644CE9">
      <w:pPr>
        <w:pStyle w:val="a4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654F" w:rsidRPr="00644CE9" w:rsidRDefault="00E2654F" w:rsidP="00644CE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 xml:space="preserve"> 1.1. Настоящее положение определяет порядок формирования, состав, полномочия и деятельность  комиссии по отбору детей в </w:t>
      </w:r>
      <w:r w:rsidRPr="00644CE9"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бюджетное образовательное учреждение дополнительного образования детей Детская музыкальная школа муниципального образования Гулькевичский район (далее – Школа)</w:t>
      </w:r>
    </w:p>
    <w:p w:rsidR="00E2654F" w:rsidRPr="00644CE9" w:rsidRDefault="00E2654F" w:rsidP="00644CE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>1.2. Настоящее положение составлено на основании законодательных и нормативных актов:</w:t>
      </w:r>
    </w:p>
    <w:p w:rsidR="00E2654F" w:rsidRPr="00644CE9" w:rsidRDefault="00E2654F" w:rsidP="00644CE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>- Закон РФ «Об образовании»;</w:t>
      </w:r>
    </w:p>
    <w:p w:rsidR="00E2654F" w:rsidRPr="00644CE9" w:rsidRDefault="00E2654F" w:rsidP="00644CE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>- Федеральный закон от 17.06.2011г. №145-ФЗ «О внесении изменений в закон Российской Федерации «Об образовании»;</w:t>
      </w:r>
    </w:p>
    <w:p w:rsidR="00E2654F" w:rsidRPr="00644CE9" w:rsidRDefault="00E2654F" w:rsidP="00644CE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 xml:space="preserve">- Устава </w:t>
      </w:r>
      <w:r w:rsidRPr="00644CE9">
        <w:rPr>
          <w:rFonts w:ascii="Times New Roman" w:eastAsia="Times New Roman" w:hAnsi="Times New Roman" w:cs="Times New Roman"/>
          <w:bCs/>
          <w:sz w:val="28"/>
          <w:szCs w:val="28"/>
        </w:rPr>
        <w:t>Школы</w:t>
      </w:r>
      <w:r w:rsidRPr="00644C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654F" w:rsidRPr="00644CE9" w:rsidRDefault="00E2654F" w:rsidP="00644CE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44CE9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(Минобрнауки России) от 26 июня 2012 г. N 504 г. Москва "Об утверждении Типового положения об образовательном учреждении дополнительного образования детей"</w:t>
      </w:r>
    </w:p>
    <w:p w:rsidR="00D22453" w:rsidRDefault="00D22453" w:rsidP="00E2654F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D22453" w:rsidRPr="00D22453" w:rsidRDefault="00D22453" w:rsidP="00D2245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22453">
        <w:rPr>
          <w:sz w:val="28"/>
          <w:szCs w:val="28"/>
          <w:lang w:val="en-US"/>
        </w:rPr>
        <w:t>II</w:t>
      </w:r>
      <w:r w:rsidR="00644CE9">
        <w:rPr>
          <w:sz w:val="28"/>
          <w:szCs w:val="28"/>
        </w:rPr>
        <w:t>.</w:t>
      </w:r>
      <w:r w:rsidRPr="00D22453">
        <w:rPr>
          <w:sz w:val="28"/>
          <w:szCs w:val="28"/>
        </w:rPr>
        <w:t xml:space="preserve"> Организация работы и делопроизводство</w:t>
      </w:r>
    </w:p>
    <w:p w:rsidR="00D22453" w:rsidRDefault="00D22453" w:rsidP="00E2654F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E2654F" w:rsidRDefault="00E2654F" w:rsidP="00E2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AC28AA">
        <w:rPr>
          <w:rFonts w:ascii="Times New Roman" w:eastAsia="Times New Roman" w:hAnsi="Times New Roman" w:cs="Times New Roman"/>
          <w:sz w:val="28"/>
          <w:szCs w:val="28"/>
        </w:rPr>
        <w:t>Для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отбора детей в Школу</w:t>
      </w:r>
      <w:r w:rsidRPr="00AC28AA">
        <w:rPr>
          <w:rFonts w:ascii="Times New Roman" w:eastAsia="Times New Roman" w:hAnsi="Times New Roman" w:cs="Times New Roman"/>
          <w:sz w:val="28"/>
          <w:szCs w:val="28"/>
        </w:rPr>
        <w:t xml:space="preserve"> формируются комиссии по отбору детей на каждую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бразовательную программу отдельно</w:t>
      </w:r>
      <w:r w:rsidRPr="00AC28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54F" w:rsidRDefault="00E2654F" w:rsidP="00E2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Председатель комиссии, заместитель председателя, ответственный секретарь назначаются</w:t>
      </w:r>
      <w:r w:rsidRPr="00AC28AA">
        <w:rPr>
          <w:rFonts w:ascii="Times New Roman" w:eastAsia="Times New Roman" w:hAnsi="Times New Roman" w:cs="Times New Roman"/>
          <w:sz w:val="28"/>
          <w:szCs w:val="28"/>
        </w:rPr>
        <w:t xml:space="preserve"> приказом директора Школы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54F" w:rsidRDefault="00E2654F" w:rsidP="00E2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E2654F">
        <w:rPr>
          <w:rFonts w:ascii="Times New Roman" w:eastAsia="Times New Roman" w:hAnsi="Times New Roman" w:cs="Times New Roman"/>
          <w:color w:val="000000"/>
          <w:sz w:val="28"/>
          <w:szCs w:val="24"/>
        </w:rPr>
        <w:t>Председателем комиссии по отбору детей назначается преподаватель, имеющий высшее профессиональное образование или имеющий стаж педагогической работы не менее 15 лет.</w:t>
      </w:r>
      <w:r w:rsidRPr="00E26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654F">
        <w:rPr>
          <w:rFonts w:ascii="Times New Roman" w:eastAsia="Times New Roman" w:hAnsi="Times New Roman" w:cs="Times New Roman"/>
          <w:color w:val="000000"/>
          <w:sz w:val="28"/>
          <w:szCs w:val="24"/>
        </w:rPr>
        <w:t>Председатель комиссии организует её деятельность, обеспечивает единство требований, предъявляемых к поступающим при проведении отбора детей.</w:t>
      </w:r>
      <w:r w:rsidRPr="00AC28A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1.5</w:t>
      </w:r>
      <w:r w:rsidRPr="00AC28A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Работу </w:t>
      </w:r>
      <w:r w:rsidRPr="002A3D5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омиссии и делопроизводство</w:t>
      </w:r>
      <w:r w:rsidRPr="002A3D56">
        <w:rPr>
          <w:rFonts w:ascii="Times New Roman" w:eastAsia="Times New Roman" w:hAnsi="Times New Roman" w:cs="Times New Roman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анизует ответственный секретарь </w:t>
      </w:r>
      <w:r w:rsidRPr="00E2654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из числа работников школы. Секретарь ведёт протоколы заседаний комиссии по отбору детей, представляет в апелляционную комиссию необходимые материалы.</w:t>
      </w:r>
    </w:p>
    <w:p w:rsidR="00644CE9" w:rsidRDefault="00644CE9" w:rsidP="00E265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2654F" w:rsidRDefault="00D22453" w:rsidP="00644CE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644CE9" w:rsidRPr="00644CE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644CE9">
        <w:rPr>
          <w:rFonts w:ascii="Times New Roman" w:eastAsia="Times New Roman" w:hAnsi="Times New Roman" w:cs="Times New Roman"/>
          <w:b/>
          <w:sz w:val="28"/>
          <w:szCs w:val="28"/>
        </w:rPr>
        <w:t xml:space="preserve"> Сроки и процедура проведения отбора детей</w:t>
      </w:r>
    </w:p>
    <w:p w:rsidR="00644CE9" w:rsidRPr="00644CE9" w:rsidRDefault="00644CE9" w:rsidP="00644CE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654F" w:rsidRPr="00644CE9" w:rsidRDefault="00D22453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 xml:space="preserve">  3.1.О</w:t>
      </w:r>
      <w:r w:rsidR="00E2654F" w:rsidRPr="00644CE9">
        <w:rPr>
          <w:rFonts w:ascii="Times New Roman" w:eastAsia="Times New Roman" w:hAnsi="Times New Roman" w:cs="Times New Roman"/>
          <w:sz w:val="28"/>
          <w:szCs w:val="28"/>
        </w:rPr>
        <w:t xml:space="preserve">тбор детей проводится с </w:t>
      </w:r>
      <w:r w:rsidRPr="00644CE9">
        <w:rPr>
          <w:rFonts w:ascii="Times New Roman" w:eastAsia="Times New Roman" w:hAnsi="Times New Roman" w:cs="Times New Roman"/>
          <w:sz w:val="28"/>
          <w:szCs w:val="28"/>
        </w:rPr>
        <w:t>20 мая по 15 июня, дополнительный отбор детей с 20 августа по 30 августа текущего года.</w:t>
      </w:r>
      <w:r w:rsidR="00644CE9" w:rsidRPr="00644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654F" w:rsidRPr="00644CE9" w:rsidRDefault="00D22453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644CE9" w:rsidRPr="00644CE9">
        <w:rPr>
          <w:rFonts w:ascii="Times New Roman" w:eastAsia="Times New Roman" w:hAnsi="Times New Roman" w:cs="Times New Roman"/>
          <w:sz w:val="28"/>
          <w:szCs w:val="28"/>
        </w:rPr>
        <w:t xml:space="preserve">Отбор детей проводится в форме прослушивания. </w:t>
      </w:r>
      <w:r w:rsidR="00E2654F" w:rsidRPr="00644CE9">
        <w:rPr>
          <w:rFonts w:ascii="Times New Roman" w:eastAsia="Times New Roman" w:hAnsi="Times New Roman" w:cs="Times New Roman"/>
          <w:sz w:val="28"/>
          <w:szCs w:val="28"/>
        </w:rPr>
        <w:t>Поступающие  дети отбираются в ходе прослушивания с целью выявления творческих способностей (музыкального слуха, чувства ритма, музыкальной памяти) и определённых физических данных, необходимых для освоения соответствующих образовательных программ. Для этого проводится:</w:t>
      </w:r>
    </w:p>
    <w:p w:rsidR="00E2654F" w:rsidRPr="00644CE9" w:rsidRDefault="00E2654F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>- проверка музыкального слуха (исполнение ребёнком знакомой песенки, интонирование отдельных звуков, определение на слух количества прозвучавших звуков и т.д.);</w:t>
      </w:r>
    </w:p>
    <w:p w:rsidR="00E2654F" w:rsidRPr="00644CE9" w:rsidRDefault="00E2654F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>- проверка чувства ритма</w:t>
      </w:r>
      <w:r w:rsidRPr="00644CE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44CE9">
        <w:rPr>
          <w:rFonts w:ascii="Times New Roman" w:eastAsia="Times New Roman" w:hAnsi="Times New Roman" w:cs="Times New Roman"/>
          <w:sz w:val="28"/>
          <w:szCs w:val="28"/>
        </w:rPr>
        <w:t>(простукивание</w:t>
      </w:r>
      <w:r w:rsidRPr="00644CE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44CE9">
        <w:rPr>
          <w:rFonts w:ascii="Times New Roman" w:eastAsia="Times New Roman" w:hAnsi="Times New Roman" w:cs="Times New Roman"/>
          <w:sz w:val="28"/>
          <w:szCs w:val="28"/>
        </w:rPr>
        <w:t>или прохлопывание ритмических фигур, предложенных преподавателем);</w:t>
      </w:r>
    </w:p>
    <w:p w:rsidR="00E2654F" w:rsidRPr="00644CE9" w:rsidRDefault="00E2654F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>- проверка музыкальной памяти</w:t>
      </w:r>
      <w:r w:rsidRPr="00644CE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44CE9">
        <w:rPr>
          <w:rFonts w:ascii="Times New Roman" w:eastAsia="Times New Roman" w:hAnsi="Times New Roman" w:cs="Times New Roman"/>
          <w:sz w:val="28"/>
          <w:szCs w:val="28"/>
        </w:rPr>
        <w:t>(точное повторение ребёнком пропетой преподавателем небольшой и несложной песенки, попевки, чистое интонирование и точное ритмическое её воспроизведение).</w:t>
      </w:r>
    </w:p>
    <w:p w:rsidR="00E2654F" w:rsidRPr="00644CE9" w:rsidRDefault="00D22453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E2654F" w:rsidRPr="00644CE9">
        <w:rPr>
          <w:rFonts w:ascii="Times New Roman" w:eastAsia="Times New Roman" w:hAnsi="Times New Roman" w:cs="Times New Roman"/>
          <w:sz w:val="28"/>
          <w:szCs w:val="28"/>
        </w:rPr>
        <w:t>Установленные Школой  содержание форм отбора и система оценок гарантируют зачисление в Школу детей, обладающих творческими способностями и физическими данными, необходимыми для освоения образовательных программ.</w:t>
      </w:r>
      <w:r w:rsidRPr="00644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654F" w:rsidRPr="00644CE9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отбора детей присутствие посторонних лиц не рекомендуется.</w:t>
      </w:r>
    </w:p>
    <w:p w:rsidR="00E2654F" w:rsidRPr="00644CE9" w:rsidRDefault="00D22453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E2654F" w:rsidRPr="00644CE9">
        <w:rPr>
          <w:rFonts w:ascii="Times New Roman" w:eastAsia="Times New Roman" w:hAnsi="Times New Roman" w:cs="Times New Roman"/>
          <w:sz w:val="28"/>
          <w:szCs w:val="28"/>
        </w:rPr>
        <w:t>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обладает правом решающего голоса.</w:t>
      </w:r>
    </w:p>
    <w:p w:rsidR="00E2654F" w:rsidRPr="00644CE9" w:rsidRDefault="00D22453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E2654F" w:rsidRPr="00644CE9">
        <w:rPr>
          <w:rFonts w:ascii="Times New Roman" w:eastAsia="Times New Roman" w:hAnsi="Times New Roman" w:cs="Times New Roman"/>
          <w:sz w:val="28"/>
          <w:szCs w:val="28"/>
        </w:rPr>
        <w:t xml:space="preserve"> На каждом заседании комиссии по отбору детей ведётся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 Протоколы заседаний комиссии по отбору детей хранятся в Школе до окончания обучения всех лиц, поступивших на основании отбора в соответствующем году. Копии протоколов или выписки из них хранятся в личном деле обучающегося, поступившего в Школу  на основании результатов отбора, в течение всего срока хранения личного дела.</w:t>
      </w:r>
    </w:p>
    <w:p w:rsidR="00E2654F" w:rsidRPr="00644CE9" w:rsidRDefault="00D22453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E2654F" w:rsidRPr="00644CE9">
        <w:rPr>
          <w:rFonts w:ascii="Times New Roman" w:eastAsia="Times New Roman" w:hAnsi="Times New Roman" w:cs="Times New Roman"/>
          <w:sz w:val="28"/>
          <w:szCs w:val="28"/>
        </w:rPr>
        <w:t xml:space="preserve"> Результаты по каждой из форм проведения отбора объявляются не позднее трёх рабочих дней после проведения отбора. Объявление указанных результатов осуществляется путём размещения пофамильного списка с указанием системы оценок, применяемой в школе, и оценок, полученных каждым поступающим. Данные результаты размещаются на информационном стенде, сайте  Школы.</w:t>
      </w:r>
    </w:p>
    <w:p w:rsidR="00E2654F" w:rsidRPr="00644CE9" w:rsidRDefault="00644CE9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E9">
        <w:rPr>
          <w:rFonts w:ascii="Times New Roman" w:eastAsia="Times New Roman" w:hAnsi="Times New Roman" w:cs="Times New Roman"/>
          <w:sz w:val="28"/>
          <w:szCs w:val="28"/>
        </w:rPr>
        <w:lastRenderedPageBreak/>
        <w:t>3.7</w:t>
      </w:r>
      <w:r w:rsidR="00E2654F" w:rsidRPr="00644CE9">
        <w:rPr>
          <w:rFonts w:ascii="Times New Roman" w:eastAsia="Times New Roman" w:hAnsi="Times New Roman" w:cs="Times New Roman"/>
          <w:sz w:val="28"/>
          <w:szCs w:val="28"/>
        </w:rPr>
        <w:t>. Комиссия по отбору детей передаёт сведения об указанных результатах в приёмную комиссию школы не позднее следующего рабочего дня после принятия решения о результатах отбора.</w:t>
      </w:r>
    </w:p>
    <w:p w:rsidR="00E2654F" w:rsidRPr="00644CE9" w:rsidRDefault="00644CE9" w:rsidP="00644CE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</w:t>
      </w:r>
      <w:r w:rsidRPr="00644C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654F" w:rsidRPr="00644CE9">
        <w:rPr>
          <w:rFonts w:ascii="Times New Roman" w:eastAsia="Times New Roman" w:hAnsi="Times New Roman" w:cs="Times New Roman"/>
          <w:sz w:val="28"/>
          <w:szCs w:val="28"/>
        </w:rPr>
        <w:t xml:space="preserve"> Поступающие, не участвовавшие в отборе в установленные сроки по уважительной причине, допускаются к отбору в дополнительно объявленные сроки.</w:t>
      </w:r>
    </w:p>
    <w:p w:rsidR="00DF6B8B" w:rsidRPr="00644CE9" w:rsidRDefault="00DF6B8B" w:rsidP="00644C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F6B8B" w:rsidRPr="00644C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B8B" w:rsidRDefault="00DF6B8B" w:rsidP="00644CE9">
      <w:pPr>
        <w:spacing w:after="0" w:line="240" w:lineRule="auto"/>
      </w:pPr>
      <w:r>
        <w:separator/>
      </w:r>
    </w:p>
  </w:endnote>
  <w:endnote w:type="continuationSeparator" w:id="1">
    <w:p w:rsidR="00DF6B8B" w:rsidRDefault="00DF6B8B" w:rsidP="0064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1097"/>
      <w:docPartObj>
        <w:docPartGallery w:val="Page Numbers (Bottom of Page)"/>
        <w:docPartUnique/>
      </w:docPartObj>
    </w:sdtPr>
    <w:sdtContent>
      <w:p w:rsidR="00644CE9" w:rsidRDefault="00644CE9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44CE9" w:rsidRDefault="00644C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B8B" w:rsidRDefault="00DF6B8B" w:rsidP="00644CE9">
      <w:pPr>
        <w:spacing w:after="0" w:line="240" w:lineRule="auto"/>
      </w:pPr>
      <w:r>
        <w:separator/>
      </w:r>
    </w:p>
  </w:footnote>
  <w:footnote w:type="continuationSeparator" w:id="1">
    <w:p w:rsidR="00DF6B8B" w:rsidRDefault="00DF6B8B" w:rsidP="00644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754F5"/>
    <w:multiLevelType w:val="hybridMultilevel"/>
    <w:tmpl w:val="8FAE89B4"/>
    <w:lvl w:ilvl="0" w:tplc="62C46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654F"/>
    <w:rsid w:val="0015388E"/>
    <w:rsid w:val="00644CE9"/>
    <w:rsid w:val="00D22453"/>
    <w:rsid w:val="00DF6B8B"/>
    <w:rsid w:val="00E2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265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E2654F"/>
    <w:rPr>
      <w:color w:val="000000"/>
      <w:spacing w:val="0"/>
      <w:w w:val="100"/>
      <w:position w:val="0"/>
      <w:u w:val="single"/>
      <w:lang w:val="ru-RU"/>
    </w:rPr>
  </w:style>
  <w:style w:type="character" w:customStyle="1" w:styleId="2">
    <w:name w:val="Основной текст2"/>
    <w:basedOn w:val="a3"/>
    <w:rsid w:val="00E2654F"/>
    <w:rPr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3"/>
    <w:rsid w:val="00E2654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E265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 Spacing"/>
    <w:uiPriority w:val="1"/>
    <w:qFormat/>
    <w:rsid w:val="00D22453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4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4CE9"/>
  </w:style>
  <w:style w:type="paragraph" w:styleId="a7">
    <w:name w:val="footer"/>
    <w:basedOn w:val="a"/>
    <w:link w:val="a8"/>
    <w:uiPriority w:val="99"/>
    <w:unhideWhenUsed/>
    <w:rsid w:val="0064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2014-01-18T07:52:00Z</cp:lastPrinted>
  <dcterms:created xsi:type="dcterms:W3CDTF">2014-01-18T07:26:00Z</dcterms:created>
  <dcterms:modified xsi:type="dcterms:W3CDTF">2014-01-18T08:04:00Z</dcterms:modified>
</cp:coreProperties>
</file>