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МУНИЦИПАЛЬНОЕ БЮДЖЕТНОЕ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УЧРЕЖДЕНИЕ ДОПОЛНИТЕЛЬНОГО ОБРАЗОВАНИЯ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ДЕТСКАЯ МУЗЫКАЛЬНАЯ ШКОЛА Г. ГУЛЬКЕВИЧИ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МУНИЦИПАЛЬНОГО ОБРАЗОВАНИЯ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ГУЛЬКЕВИЧСКИЙ РАЙОН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03E39">
        <w:rPr>
          <w:rFonts w:ascii="Times New Roman" w:eastAsia="Times New Roman" w:hAnsi="Times New Roman" w:cs="Times New Roman"/>
          <w:b/>
          <w:sz w:val="28"/>
        </w:rPr>
        <w:t>П Р И К А З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3E39" w:rsidRPr="00703E39" w:rsidRDefault="00FB7703" w:rsidP="00703E39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от 01.12.2020</w:t>
      </w:r>
      <w:r w:rsidR="00703E39" w:rsidRPr="00703E39">
        <w:rPr>
          <w:rFonts w:ascii="Times New Roman" w:eastAsia="Times New Roman" w:hAnsi="Times New Roman" w:cs="Times New Roman"/>
          <w:b/>
          <w:sz w:val="28"/>
        </w:rPr>
        <w:t xml:space="preserve"> г.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№ 233</w:t>
      </w:r>
    </w:p>
    <w:p w:rsidR="00703E39" w:rsidRPr="00703E39" w:rsidRDefault="00703E39" w:rsidP="00703E39">
      <w:pPr>
        <w:numPr>
          <w:ilvl w:val="0"/>
          <w:numId w:val="1"/>
        </w:num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</w:rPr>
      </w:pPr>
      <w:r w:rsidRPr="00703E39">
        <w:rPr>
          <w:rFonts w:ascii="Times New Roman" w:eastAsia="Times New Roman" w:hAnsi="Times New Roman" w:cs="Times New Roman"/>
          <w:sz w:val="28"/>
        </w:rPr>
        <w:t>г. Гулькевичи</w:t>
      </w:r>
    </w:p>
    <w:p w:rsidR="00703E39" w:rsidRPr="00703E39" w:rsidRDefault="00703E39" w:rsidP="00703E39">
      <w:pPr>
        <w:keepNext/>
        <w:numPr>
          <w:ilvl w:val="0"/>
          <w:numId w:val="1"/>
        </w:numPr>
        <w:tabs>
          <w:tab w:val="left" w:pos="4032"/>
        </w:tabs>
        <w:suppressAutoHyphens/>
        <w:spacing w:after="200" w:line="100" w:lineRule="atLeast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703E3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03E39">
        <w:rPr>
          <w:rFonts w:ascii="Times New Roman" w:hAnsi="Times New Roman"/>
          <w:b/>
          <w:sz w:val="28"/>
        </w:rPr>
        <w:t>об обеспечении доступности объекта и услуг для инвалидов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03E39">
        <w:rPr>
          <w:rFonts w:ascii="Times New Roman" w:hAnsi="Times New Roman"/>
          <w:b/>
          <w:sz w:val="28"/>
        </w:rPr>
        <w:t>и других маломобильных граждан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03E39" w:rsidRPr="00703E39" w:rsidRDefault="00703E39" w:rsidP="00703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03E39">
        <w:rPr>
          <w:rFonts w:ascii="Times New Roman" w:hAnsi="Times New Roman" w:cs="Times New Roman"/>
          <w:sz w:val="24"/>
        </w:rPr>
        <w:t xml:space="preserve">          </w:t>
      </w:r>
      <w:r w:rsidRPr="00703E39">
        <w:rPr>
          <w:rFonts w:ascii="Times New Roman" w:hAnsi="Times New Roman" w:cs="Times New Roman"/>
          <w:sz w:val="28"/>
        </w:rPr>
        <w:t xml:space="preserve">В </w:t>
      </w:r>
      <w:r w:rsidR="006312BF" w:rsidRPr="00703E39">
        <w:rPr>
          <w:rFonts w:ascii="Times New Roman" w:hAnsi="Times New Roman" w:cs="Times New Roman"/>
          <w:sz w:val="28"/>
        </w:rPr>
        <w:t>целях создания</w:t>
      </w:r>
      <w:r w:rsidRPr="00703E39">
        <w:rPr>
          <w:rFonts w:ascii="Times New Roman" w:hAnsi="Times New Roman" w:cs="Times New Roman"/>
          <w:sz w:val="28"/>
        </w:rPr>
        <w:t xml:space="preserve"> </w:t>
      </w:r>
      <w:r w:rsidR="006312BF" w:rsidRPr="00703E39">
        <w:rPr>
          <w:rFonts w:ascii="Times New Roman" w:hAnsi="Times New Roman" w:cs="Times New Roman"/>
          <w:sz w:val="28"/>
        </w:rPr>
        <w:t>условий для</w:t>
      </w:r>
      <w:r w:rsidRPr="00703E39">
        <w:rPr>
          <w:rFonts w:ascii="Times New Roman" w:hAnsi="Times New Roman" w:cs="Times New Roman"/>
          <w:sz w:val="28"/>
        </w:rPr>
        <w:t xml:space="preserve"> беспрепятственного доступа инвалидов и других маломобильных граждан, а также </w:t>
      </w:r>
      <w:r w:rsidR="006312BF" w:rsidRPr="00703E39">
        <w:rPr>
          <w:rFonts w:ascii="Times New Roman" w:hAnsi="Times New Roman" w:cs="Times New Roman"/>
          <w:sz w:val="28"/>
        </w:rPr>
        <w:t>доступности предоставления им</w:t>
      </w:r>
      <w:r w:rsidRPr="00703E39">
        <w:rPr>
          <w:rFonts w:ascii="Times New Roman" w:hAnsi="Times New Roman" w:cs="Times New Roman"/>
          <w:sz w:val="28"/>
        </w:rPr>
        <w:t xml:space="preserve"> </w:t>
      </w:r>
      <w:r w:rsidR="006312BF" w:rsidRPr="00703E39">
        <w:rPr>
          <w:rFonts w:ascii="Times New Roman" w:hAnsi="Times New Roman" w:cs="Times New Roman"/>
          <w:sz w:val="28"/>
        </w:rPr>
        <w:t>услуг в</w:t>
      </w:r>
      <w:r w:rsidRPr="00703E39">
        <w:rPr>
          <w:rFonts w:ascii="Times New Roman" w:hAnsi="Times New Roman" w:cs="Times New Roman"/>
          <w:sz w:val="28"/>
        </w:rPr>
        <w:t xml:space="preserve"> </w:t>
      </w:r>
      <w:r w:rsidRPr="00703E39">
        <w:rPr>
          <w:rFonts w:ascii="Times New Roman" w:hAnsi="Times New Roman" w:cs="Times New Roman"/>
          <w:sz w:val="28"/>
          <w:szCs w:val="24"/>
        </w:rPr>
        <w:t xml:space="preserve">муниципальном   бюджетном учреждении   </w:t>
      </w:r>
      <w:r w:rsidR="006312BF" w:rsidRPr="00703E39">
        <w:rPr>
          <w:rFonts w:ascii="Times New Roman" w:hAnsi="Times New Roman" w:cs="Times New Roman"/>
          <w:sz w:val="28"/>
          <w:szCs w:val="24"/>
        </w:rPr>
        <w:t>дополнительного образования</w:t>
      </w:r>
      <w:r w:rsidRPr="00703E39">
        <w:rPr>
          <w:rFonts w:ascii="Times New Roman" w:hAnsi="Times New Roman" w:cs="Times New Roman"/>
          <w:sz w:val="28"/>
          <w:szCs w:val="24"/>
        </w:rPr>
        <w:t xml:space="preserve">   </w:t>
      </w:r>
      <w:r w:rsidR="006312BF" w:rsidRPr="00703E39">
        <w:rPr>
          <w:rFonts w:ascii="Times New Roman" w:hAnsi="Times New Roman" w:cs="Times New Roman"/>
          <w:sz w:val="28"/>
          <w:szCs w:val="24"/>
        </w:rPr>
        <w:t>Детской музыкальной школе г.</w:t>
      </w:r>
      <w:r w:rsidRPr="00703E39">
        <w:rPr>
          <w:rFonts w:ascii="Times New Roman" w:hAnsi="Times New Roman" w:cs="Times New Roman"/>
          <w:sz w:val="28"/>
          <w:szCs w:val="24"/>
        </w:rPr>
        <w:t xml:space="preserve"> </w:t>
      </w:r>
      <w:r w:rsidR="006312BF" w:rsidRPr="00703E39">
        <w:rPr>
          <w:rFonts w:ascii="Times New Roman" w:hAnsi="Times New Roman" w:cs="Times New Roman"/>
          <w:sz w:val="28"/>
          <w:szCs w:val="24"/>
        </w:rPr>
        <w:t>Гулькевичи муниципального образования</w:t>
      </w:r>
      <w:r w:rsidRPr="00703E39">
        <w:rPr>
          <w:rFonts w:ascii="Times New Roman" w:hAnsi="Times New Roman" w:cs="Times New Roman"/>
          <w:sz w:val="28"/>
          <w:szCs w:val="24"/>
        </w:rPr>
        <w:t xml:space="preserve"> Гулькевичский район</w:t>
      </w:r>
      <w:r w:rsidR="00FB7703">
        <w:rPr>
          <w:rFonts w:ascii="Times New Roman" w:hAnsi="Times New Roman" w:cs="Times New Roman"/>
          <w:sz w:val="28"/>
          <w:szCs w:val="24"/>
        </w:rPr>
        <w:t>, п р и к а з ы в а ю:</w:t>
      </w:r>
      <w:r w:rsidRPr="00703E3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1. Утвердить </w:t>
      </w:r>
      <w:r w:rsidRPr="00703E39">
        <w:rPr>
          <w:rFonts w:ascii="Times New Roman" w:hAnsi="Times New Roman" w:cs="Times New Roman"/>
          <w:bCs/>
          <w:sz w:val="28"/>
        </w:rPr>
        <w:t xml:space="preserve">положение «Об обеспечении условий доступности для инвалидов и других маломобильных граждан объекта и предоставляемых услуг, а также оказания им при этом необходимой помощи </w:t>
      </w:r>
      <w:r w:rsidR="006312BF" w:rsidRPr="00703E39">
        <w:rPr>
          <w:rFonts w:ascii="Times New Roman" w:hAnsi="Times New Roman" w:cs="Times New Roman"/>
          <w:bCs/>
          <w:sz w:val="28"/>
        </w:rPr>
        <w:t>в муниципальном</w:t>
      </w:r>
      <w:r w:rsidRPr="00703E39">
        <w:rPr>
          <w:rFonts w:ascii="Times New Roman" w:hAnsi="Times New Roman" w:cs="Times New Roman"/>
          <w:sz w:val="28"/>
        </w:rPr>
        <w:t xml:space="preserve">   бюджетном учреждении   </w:t>
      </w:r>
      <w:r w:rsidR="006312BF" w:rsidRPr="00703E39">
        <w:rPr>
          <w:rFonts w:ascii="Times New Roman" w:hAnsi="Times New Roman" w:cs="Times New Roman"/>
          <w:sz w:val="28"/>
        </w:rPr>
        <w:t>дополнительного образования</w:t>
      </w:r>
      <w:r w:rsidRPr="00703E39">
        <w:rPr>
          <w:rFonts w:ascii="Times New Roman" w:hAnsi="Times New Roman" w:cs="Times New Roman"/>
          <w:sz w:val="28"/>
        </w:rPr>
        <w:t xml:space="preserve"> Детской музыкальной школе г. Гулькевичи муниципального образования Гулькевичский район </w:t>
      </w:r>
      <w:r w:rsidRPr="00703E39">
        <w:rPr>
          <w:rFonts w:ascii="Times New Roman" w:hAnsi="Times New Roman" w:cs="Times New Roman"/>
          <w:bCs/>
          <w:sz w:val="28"/>
        </w:rPr>
        <w:t>(Приложение № 1).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2. Утвердить </w:t>
      </w:r>
      <w:r w:rsidRPr="00703E39">
        <w:rPr>
          <w:rFonts w:ascii="Times New Roman" w:hAnsi="Times New Roman" w:cs="Times New Roman"/>
          <w:color w:val="000000"/>
          <w:sz w:val="28"/>
        </w:rPr>
        <w:t>Программу обучения (инструктажа) персонала по вопросам, связанным с организацией и обеспечением доступности для инвалидов объекта и услуг (Приложение № 2).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3. Возложить обязанности по организации работы по обеспечению доступности объекта и услуг для инвалидов, инструктажу персонала и контроль за соблюдением сотрудниками требований доступности для инвалидов в организации на заместителя директора</w:t>
      </w:r>
      <w:r w:rsidRPr="00703E39">
        <w:rPr>
          <w:rFonts w:ascii="Times New Roman" w:hAnsi="Times New Roman" w:cs="Times New Roman"/>
          <w:color w:val="FF0000"/>
          <w:sz w:val="28"/>
        </w:rPr>
        <w:t xml:space="preserve"> </w:t>
      </w:r>
      <w:r w:rsidR="006312BF">
        <w:rPr>
          <w:rFonts w:ascii="Times New Roman" w:hAnsi="Times New Roman" w:cs="Times New Roman"/>
          <w:sz w:val="28"/>
        </w:rPr>
        <w:t>по безопасности</w:t>
      </w:r>
      <w:r w:rsidRPr="00703E39">
        <w:rPr>
          <w:rFonts w:ascii="Times New Roman" w:hAnsi="Times New Roman" w:cs="Times New Roman"/>
          <w:sz w:val="28"/>
        </w:rPr>
        <w:t xml:space="preserve"> </w:t>
      </w:r>
      <w:r w:rsidR="006312BF">
        <w:rPr>
          <w:rFonts w:ascii="Times New Roman" w:hAnsi="Times New Roman" w:cs="Times New Roman"/>
          <w:sz w:val="28"/>
        </w:rPr>
        <w:t>О.А. Полковникову.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Cs/>
          <w:sz w:val="28"/>
        </w:rPr>
        <w:t xml:space="preserve">       4. Утвердить должностную инструкцию ответственного сотрудника за организацию работы по обеспечению доступности объекта и услуг для инвалидов и инструктаж персонала в учреждении (Приложение № 3)</w:t>
      </w:r>
      <w:r w:rsidRPr="00703E39">
        <w:rPr>
          <w:rFonts w:ascii="Times New Roman" w:hAnsi="Times New Roman" w:cs="Times New Roman"/>
          <w:sz w:val="28"/>
        </w:rPr>
        <w:t xml:space="preserve">.  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703E39">
        <w:rPr>
          <w:rFonts w:ascii="Times New Roman" w:hAnsi="Times New Roman" w:cs="Times New Roman"/>
          <w:sz w:val="28"/>
        </w:rPr>
        <w:t xml:space="preserve">       5. Утвердить следующие должностные обязанности в части обеспечения доступности объекта и услуг инвалидам, а также оказания им помощи преподавателями, концертмейстерами:</w:t>
      </w:r>
    </w:p>
    <w:p w:rsidR="00703E39" w:rsidRPr="00703E39" w:rsidRDefault="00703E39" w:rsidP="00631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необходимую помощь инвалидам при предоставлении услуги, при перемещении в пределах места оказания услуги, кабинета, в том числе в одевании/раздевании, пользовании имеющимся в кабинете оборудованием и вспомогательными устройствами;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предоставлять инвалидам бесплатно информацию в доступной </w:t>
      </w:r>
      <w:r w:rsidR="000309EE" w:rsidRPr="00703E39">
        <w:rPr>
          <w:rFonts w:ascii="Times New Roman" w:hAnsi="Times New Roman" w:cs="Times New Roman"/>
          <w:color w:val="000000"/>
          <w:sz w:val="28"/>
          <w:szCs w:val="28"/>
        </w:rPr>
        <w:t>форме об</w:t>
      </w:r>
      <w:r w:rsidRPr="00703E39">
        <w:rPr>
          <w:rFonts w:ascii="Times New Roman" w:hAnsi="Times New Roman" w:cs="Times New Roman"/>
          <w:color w:val="000000"/>
          <w:sz w:val="28"/>
          <w:szCs w:val="28"/>
        </w:rPr>
        <w:t xml:space="preserve"> их правах и обязанностях, видах услуг, сроках, порядке и условиях доступности их предоставления;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услуги инвалидам в различных формах (в случае необходимости и возможности), в том числе в дистанционном формате;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осуществлять при оказании услуги, при необходимо</w:t>
      </w:r>
      <w:r w:rsidR="00FE15AC">
        <w:rPr>
          <w:rFonts w:ascii="Times New Roman" w:hAnsi="Times New Roman" w:cs="Times New Roman"/>
          <w:color w:val="000000"/>
          <w:sz w:val="28"/>
          <w:szCs w:val="28"/>
        </w:rPr>
        <w:t xml:space="preserve">сти, и допуск сурдопереводчика, </w:t>
      </w:r>
      <w:r w:rsidRPr="00703E39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тифлосурдопереводчика, сопровождающих лиц и помощников.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703E39">
        <w:rPr>
          <w:rFonts w:ascii="Times New Roman" w:hAnsi="Times New Roman" w:cs="Times New Roman"/>
          <w:sz w:val="28"/>
        </w:rPr>
        <w:t xml:space="preserve">       6. Утвердить следующие должностные обязанности в части обеспечения доступности объекта и услуг инвалидам, а также оказания им помощи библиотекаря: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необходимую помощь инвалидам при предоставлении услуги, при перемещении в пределах места оказания услуги, кабинета, в том числе в одевании/раздевании, пользовании имеющимся в кабинете оборудованием и вспомогательными устройствами;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(при необходимости) помощь инвалидам при пользовании имеющимся в библиотеке оборудованием и вспомогательными устройствами.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28"/>
        </w:rPr>
      </w:pPr>
      <w:r w:rsidRPr="00703E39">
        <w:rPr>
          <w:rFonts w:ascii="Times New Roman" w:hAnsi="Times New Roman" w:cs="Times New Roman"/>
          <w:sz w:val="28"/>
        </w:rPr>
        <w:t xml:space="preserve">       7. Утвердить следующие должностные обязанности в части обеспечения доступности объекта и услуг инвалидам, а </w:t>
      </w:r>
      <w:r w:rsidR="0099580D">
        <w:rPr>
          <w:rFonts w:ascii="Times New Roman" w:hAnsi="Times New Roman" w:cs="Times New Roman"/>
          <w:sz w:val="28"/>
        </w:rPr>
        <w:t>также оказания им помощи заместителя директора по безопасности</w:t>
      </w:r>
      <w:r w:rsidRPr="00703E39">
        <w:rPr>
          <w:rFonts w:ascii="Times New Roman" w:hAnsi="Times New Roman" w:cs="Times New Roman"/>
          <w:sz w:val="28"/>
        </w:rPr>
        <w:t>, уборщиков служебных помещений, сторожей: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надлежащее состояние путей перемещения инвалидов по территории организации, в том числе наружных лестниц, пандусов (своевременную очистку их от снега и льда, обработку специальными противоскользящими смесями), а также мест отдыха на территории;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 xml:space="preserve">- оказывать содействие инвалиду при движении по территории объекта, при входе/выходе; 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инвалидам помощь при одевании / раздевании с использованием, при необходимости, вспомогательного оборудования и вспомогательного персонала;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осуществлять, при необходимости, вызов основного и вспомогательного персонала организации для сопровождения инвалида по объекту;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3E39">
        <w:rPr>
          <w:rFonts w:ascii="Times New Roman" w:hAnsi="Times New Roman" w:cs="Times New Roman"/>
          <w:color w:val="000000"/>
          <w:sz w:val="28"/>
          <w:szCs w:val="28"/>
        </w:rPr>
        <w:t>- оказывать помощь инвалидам при посадке в транспортное средство и высадке из него перед входом в объект.</w:t>
      </w:r>
    </w:p>
    <w:p w:rsidR="00703E39" w:rsidRPr="00703E39" w:rsidRDefault="00703E39" w:rsidP="00995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8. Контроль за исполнением приказа оставляю за собой.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Директор муниципального бюджетного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703E39">
        <w:rPr>
          <w:rFonts w:ascii="Times New Roman" w:hAnsi="Times New Roman" w:cs="Times New Roman"/>
          <w:sz w:val="28"/>
        </w:rPr>
        <w:t>образовательного учреждения дополнительного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образования детей Детской музыкальной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школы г. Гулькевичи                                                                       Н.Г. Баринова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D75E8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                            </w:t>
      </w:r>
    </w:p>
    <w:p w:rsidR="00703E39" w:rsidRPr="00703E39" w:rsidRDefault="00703E39" w:rsidP="000D75E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Приложение № 1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0D75E8">
        <w:rPr>
          <w:rFonts w:ascii="Times New Roman" w:hAnsi="Times New Roman" w:cs="Times New Roman"/>
          <w:sz w:val="28"/>
        </w:rPr>
        <w:t>к приказу № 233 от 01.</w:t>
      </w:r>
      <w:r w:rsidRPr="00703E39">
        <w:rPr>
          <w:rFonts w:ascii="Times New Roman" w:hAnsi="Times New Roman" w:cs="Times New Roman"/>
          <w:sz w:val="28"/>
        </w:rPr>
        <w:t>1</w:t>
      </w:r>
      <w:r w:rsidR="000D75E8">
        <w:rPr>
          <w:rFonts w:ascii="Times New Roman" w:hAnsi="Times New Roman" w:cs="Times New Roman"/>
          <w:sz w:val="28"/>
        </w:rPr>
        <w:t>2.2020</w:t>
      </w:r>
      <w:r w:rsidRPr="00703E39">
        <w:rPr>
          <w:rFonts w:ascii="Times New Roman" w:hAnsi="Times New Roman" w:cs="Times New Roman"/>
          <w:sz w:val="28"/>
        </w:rPr>
        <w:t xml:space="preserve"> года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"Об обеспечении условий доступности для инвалидов и других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E39">
        <w:rPr>
          <w:rFonts w:ascii="Times New Roman" w:hAnsi="Times New Roman" w:cs="Times New Roman"/>
          <w:b/>
          <w:bCs/>
          <w:sz w:val="28"/>
        </w:rPr>
        <w:t xml:space="preserve">маломобильных граждан объекта и предоставляемых услуг, а также оказания им при этом необходимой помощи в 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муниципальном   бюджетном учреждении  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дополнительного образования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Детской музыкальной школе г.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Гулькевичи </w:t>
      </w:r>
      <w:r w:rsidR="00F53E9B" w:rsidRPr="00703E39">
        <w:rPr>
          <w:rFonts w:ascii="Times New Roman" w:hAnsi="Times New Roman" w:cs="Times New Roman"/>
          <w:b/>
          <w:sz w:val="28"/>
          <w:szCs w:val="24"/>
        </w:rPr>
        <w:t>муниципального образования</w:t>
      </w:r>
      <w:r w:rsidRPr="00703E39">
        <w:rPr>
          <w:rFonts w:ascii="Times New Roman" w:hAnsi="Times New Roman" w:cs="Times New Roman"/>
          <w:b/>
          <w:sz w:val="28"/>
          <w:szCs w:val="24"/>
        </w:rPr>
        <w:t xml:space="preserve"> Гулькевичский район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03E39" w:rsidRPr="00D6315C" w:rsidRDefault="00703E39" w:rsidP="00703E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6315C">
        <w:rPr>
          <w:rFonts w:ascii="Times New Roman" w:hAnsi="Times New Roman" w:cs="Times New Roman"/>
          <w:b/>
          <w:sz w:val="28"/>
        </w:rPr>
        <w:t>1. Общие положения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1.1. Настоящая политика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 (далее - Положение) определяет ключевые принципы и требования, направленные на защиту прав инвалидов при посещении ими здания и помещений  муниципального бюджетного учреждения дополнительного образования Детской музыкальной школе г. Гулькевичи муниципального образования Гулькевичский район  (далее - Организация) и при получении услуг, на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1.2. Положение разработано в соответствии с: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Федеральным законом от 24 ноября 1995 года №181-ФЗ «О социальной защите инвалидов в Российской Федерации»  с изменениями, внесе</w:t>
      </w:r>
      <w:r w:rsidR="00332D4C">
        <w:rPr>
          <w:rFonts w:ascii="Times New Roman" w:hAnsi="Times New Roman" w:cs="Times New Roman"/>
          <w:sz w:val="28"/>
        </w:rPr>
        <w:t>нными Федеральным законом от 23 ноября 2020</w:t>
      </w:r>
      <w:r w:rsidRPr="00703E39">
        <w:rPr>
          <w:rFonts w:ascii="Times New Roman" w:hAnsi="Times New Roman" w:cs="Times New Roman"/>
          <w:sz w:val="28"/>
        </w:rPr>
        <w:t xml:space="preserve"> года №</w:t>
      </w:r>
      <w:r w:rsidR="00332D4C">
        <w:rPr>
          <w:rFonts w:ascii="Times New Roman" w:hAnsi="Times New Roman" w:cs="Times New Roman"/>
          <w:sz w:val="28"/>
        </w:rPr>
        <w:t xml:space="preserve"> 384</w:t>
      </w:r>
      <w:r w:rsidRPr="00703E39">
        <w:rPr>
          <w:rFonts w:ascii="Times New Roman" w:hAnsi="Times New Roman" w:cs="Times New Roman"/>
          <w:sz w:val="28"/>
        </w:rPr>
        <w:t>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– Федеральный закон)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(далее – Порядок)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  СП 59.</w:t>
      </w:r>
      <w:r w:rsidR="00332D4C">
        <w:rPr>
          <w:rFonts w:ascii="Times New Roman" w:hAnsi="Times New Roman" w:cs="Times New Roman"/>
          <w:sz w:val="28"/>
        </w:rPr>
        <w:t xml:space="preserve"> 13330.2016</w:t>
      </w:r>
      <w:r w:rsidRPr="00703E39">
        <w:rPr>
          <w:rFonts w:ascii="Times New Roman" w:hAnsi="Times New Roman" w:cs="Times New Roman"/>
          <w:sz w:val="28"/>
        </w:rPr>
        <w:t>.  Свод правил, Доступность зданий и сооружений для МТН</w:t>
      </w:r>
      <w:r w:rsidR="00332D4C">
        <w:rPr>
          <w:rFonts w:ascii="Times New Roman" w:hAnsi="Times New Roman" w:cs="Times New Roman"/>
          <w:sz w:val="28"/>
        </w:rPr>
        <w:t>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 - Методическим пособием для обучения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 (от 10.08.2015г.)  - иными нормативными правовыми актами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1.3. Цель Положения Организации – обеспечение всем гражданам-получателям услуг в Организации, в том числе инвалидам и иным </w:t>
      </w:r>
      <w:r w:rsidRPr="00703E39">
        <w:rPr>
          <w:rFonts w:ascii="Times New Roman" w:hAnsi="Times New Roman" w:cs="Times New Roman"/>
          <w:sz w:val="28"/>
        </w:rPr>
        <w:lastRenderedPageBreak/>
        <w:t>МГН,равные возможности для реализации своих прав и свобод,в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Задачи Положения Организации: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обеспечение разработки и реализации комплекса мер по обеспечению условий доступности для инвалидов объекта и предоставляемых услуг, а также оказания им при этом необходимой помощи Сотрудниками Организации;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б) закрепление и разъяснение Сотрудникам и контрагентам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в) формирование у Сотрудников и контрагентов единообразного понимания Положения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г) закрепление обязанностей Сотрудников знать и соблюдать принципы и требования настоящего Положения,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д) 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1.4. 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определение должностных лиц Организации,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б) 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iCs/>
          <w:sz w:val="28"/>
        </w:rPr>
      </w:pPr>
      <w:r w:rsidRPr="00703E39">
        <w:rPr>
          <w:rFonts w:ascii="Times New Roman" w:hAnsi="Times New Roman" w:cs="Times New Roman"/>
          <w:sz w:val="28"/>
        </w:rPr>
        <w:t>в)</w:t>
      </w:r>
      <w:r w:rsidRPr="00703E39">
        <w:rPr>
          <w:rFonts w:ascii="Times New Roman" w:hAnsi="Times New Roman" w:cs="Times New Roman"/>
          <w:iCs/>
          <w:sz w:val="28"/>
        </w:rPr>
        <w:t xml:space="preserve"> в условиях отсутствия технических возможностей для индивидуальной мобильности инвалидов, ограниченности финансовых ресурсов для проведения комплексной реконструкции объекта в целях приведения его в соответствие с современными требованиями по доступности для инвалидов и маломобильных групп населения,  в учреждении обеспечиваются условия доступности предоставляемых услуг и объекта в целом посредством сопровождения работниками учреждения инвалидов и маломобильных групп населения в течение всего цикла оказания учреждением услуг в сфере культуры, в том числе: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iCs/>
          <w:sz w:val="28"/>
        </w:rPr>
        <w:tab/>
        <w:t>- п</w:t>
      </w:r>
      <w:r w:rsidRPr="00703E39">
        <w:rPr>
          <w:rFonts w:ascii="Times New Roman" w:hAnsi="Times New Roman" w:cs="Times New Roman"/>
          <w:sz w:val="28"/>
        </w:rPr>
        <w:t>омощь (сопровождение) при входе и выходе из здания;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- помощь (сопровождение) при передвижении по зданию;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- помощь при составлении письменных обращений (документов);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ab/>
        <w:t xml:space="preserve">- помощь при оплате услуг;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- помощь (сопровождение) при выполнении действий самообслуживания (посещение гардероба, туалетной комнаты, буфета и т.п.);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- организационная помощь при предоставлении услуг (ознакомление с наименованием  и  видом  проводимого  культурно-массового  мероприятия,  его продолжительностью, местом проведения, с порядком оказания подобных услуг и т.п.).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sz w:val="28"/>
        </w:rPr>
        <w:t>г) 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2. Используемые в Положении понятия и определения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2.1.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2.2. 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отношенческими), которые мешают их полному и эффективному участию в жизни общества наравне с другими (Конвенция о правах инвалидов, Преамбула).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2.3. 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2.4. 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3. Основные принципы деятельности Организации, направленной на обеспечение условий доступности для инвалидов объектов и предоставляемых услуг,а также оказание им при этом необходимой помощи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3.1. 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Организации осуществляется на основе следующих основных принципов: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а) уважение достоинства человека, его личной самостоятельности, включая свободу делать свой собственный выбор, и независимости;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>б) не дискриминация;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в) полное и эффективное вовлечение и включение в общество;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г) уважение особенностей инвалидов и их принятие в качестве компонента людского многообразия и части человечества;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д) равенство возможностей;</w:t>
      </w:r>
    </w:p>
    <w:p w:rsidR="00703E39" w:rsidRPr="00703E39" w:rsidRDefault="00703E39" w:rsidP="00703E39">
      <w:pPr>
        <w:spacing w:after="0" w:line="240" w:lineRule="auto"/>
        <w:ind w:right="-142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е) доступность;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ж) равенство мужчин и женщин;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з) уважение развивающихся способностей детей-инвалидов и уважение права детей-инвалидов сохранять свою индивидуальность.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4. Область применения Положения и круг лиц, попадающих под её действие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4.1. Все Сотрудники Организации должны руководствоваться настоящим Политикой и соблюдать ее принципы и требования.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4.2. Принципы и требования настоящего Положения распространяются на контрагентов и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5.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Эффективное управление деятельностью Организации, направленной на обеспечение условий доступности для инвалидов объекта и предоставляемых услуг, а также оказание им при этом необходимой помощи достигается за счет продуктивного и оперативного взаимодействия директора Организации, заместителя директора и Сотрудников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5.1. Директор Организации определяет ключевые направления Положения, утверждает Положение, рассматривает и утверждает необходимые изменения и дополнения, организует общий контроль за ее реализацией, а также оценкой результатов реализации Положения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5.2. Заместитель директора Организации (или лицо, назначенное ответственным по организации работы по обеспечению доступности объекта и услуг для инвалидов) отвечает за практическое применение всех мер, направленных на обеспечение принципов и требований Положения, осуществляет контроль за реализацией Положения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5.3. Сотрудники Организации осуществляют меры по реализации Положения в соответствии с должностными инструкциями.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5.4. Основные Положения   Организации доводятся до сведения всех 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703E39" w:rsidRPr="00703E39" w:rsidRDefault="00703E39" w:rsidP="00703E3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6. Условия доступности объектов Организации в соответствии с установленными требованиями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6.1.Возможность беспрепятственного входа в объект и выхода из него;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lastRenderedPageBreak/>
        <w:t>6.2. Возможность самостоятельного передвижения по территории объекта в целях доступа к месту предоставления услуги, при необходимости, с помощью Сотрудников Организации, предоставляющих услуги;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6.3. Возможность посадки в транспортное средство и высадки из него перед входом на объект, при необходимости, с помощью Сотрудников Организации;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6.4. Сопровождение инвалидов, имеющих стойкие нарушения функций зрения и самостоятельного передвижения по территории объекта;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6.5.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6.6.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7. Условия доступности услуг Организации в соответствии с установленными требованиями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7.1. Оказание Сотрудниками Организации инвалидам помощи, необходимой для получения в доступной для них  в форме информации о правилах предоставления услуг, об оформлении необходимых для получения услуг  документов, о совершении других необходимых для получения услуг действий;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7.2. Предоставление инвалидам по слуху, при необходимости, услуг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7.3. 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7.4. Наличие копий документов, объявлений, инструкций о порядке предоставления услуги (в том числе, на информационном стенде).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8. Дополнительные условия доступности услуг в Организации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8.1. Оборудование на прилегающих к объекту Организации территориях мест для парковки  автотранспортных средств инвалидов;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8.2. Сопровождение получателя социальной услуги при передвижении по территории Организации, а также при пользовании услугами, предоставляемыми Организацией.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6770BB" w:rsidRDefault="006770BB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6770BB" w:rsidRDefault="006770BB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lastRenderedPageBreak/>
        <w:t>9. Ответственность сотрудников за несоблюдение требований Положения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9.1. Директор Организации, его заместитель и Сотрудники Организации независимо от занимаемой должности, несут ответственность за соблюдение принципов и требований Положения, а также за действия (бездействие) подчиненных им лиц, нарушающие эти принципы и требования.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9.2. 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10. Внесение изменений.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ab/>
        <w:t>При выявлении недостаточно эффективных Положений, при изменении требований законодательства Российской Федерации директор Организации обеспечивает разработку и реализацию комплекса мер по актуализации настоящего Положения.</w:t>
      </w:r>
    </w:p>
    <w:p w:rsidR="00703E39" w:rsidRDefault="00703E39" w:rsidP="00703E39">
      <w:pPr>
        <w:spacing w:after="200" w:line="276" w:lineRule="auto"/>
        <w:rPr>
          <w:sz w:val="28"/>
          <w:szCs w:val="28"/>
        </w:rPr>
      </w:pPr>
    </w:p>
    <w:p w:rsidR="00635820" w:rsidRPr="00703E39" w:rsidRDefault="00635820" w:rsidP="00703E39">
      <w:pPr>
        <w:spacing w:after="200" w:line="276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6" o:title=""/>
            <o:lock v:ext="edit" ungrouping="t" rotation="t" cropping="t" verticies="t" text="t" grouping="t"/>
            <o:signatureline v:ext="edit" id="{70D66BD2-C550-40E0-B833-8B7436D49DFF}" provid="{00000000-0000-0000-0000-000000000000}" o:suggestedsigner2="Директор МБУ ДО ДМШ г. Гулькевичи" issignatureline="t"/>
          </v:shape>
        </w:pict>
      </w:r>
      <w:bookmarkEnd w:id="0"/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5820" w:rsidRDefault="00635820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5820" w:rsidRDefault="00635820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770BB" w:rsidRDefault="006770BB" w:rsidP="00FE1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E15AC" w:rsidRDefault="00FE15AC" w:rsidP="00FE15A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0BB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Приложение № 2</w:t>
      </w:r>
    </w:p>
    <w:p w:rsidR="00703E39" w:rsidRPr="00703E39" w:rsidRDefault="006770B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233 от 01.</w:t>
      </w:r>
      <w:r w:rsidR="00703E39" w:rsidRPr="00703E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2.2020</w:t>
      </w:r>
      <w:r w:rsidR="00920787">
        <w:rPr>
          <w:rFonts w:ascii="Times New Roman" w:hAnsi="Times New Roman" w:cs="Times New Roman"/>
          <w:sz w:val="28"/>
        </w:rPr>
        <w:t xml:space="preserve"> </w:t>
      </w:r>
      <w:r w:rsidR="00703E39" w:rsidRPr="00703E39">
        <w:rPr>
          <w:rFonts w:ascii="Times New Roman" w:hAnsi="Times New Roman" w:cs="Times New Roman"/>
          <w:sz w:val="28"/>
        </w:rPr>
        <w:t xml:space="preserve"> года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703E39">
        <w:rPr>
          <w:rFonts w:ascii="Times New Roman" w:hAnsi="Times New Roman" w:cs="Times New Roman"/>
          <w:b/>
          <w:color w:val="000000"/>
          <w:sz w:val="28"/>
        </w:rPr>
        <w:t>Программа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b/>
          <w:color w:val="000000"/>
          <w:sz w:val="28"/>
        </w:rPr>
        <w:t>обучения (инструктажа) персонала по вопросам, связанным с организацией и обеспечением доступности для инвалидов объекта и услуг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   Все сотрудники организации, работающие с инвалидами, включая специалистов, оказывающих услуги, а также вспомогательный персонал должны пройти инструктаж по вопросам, связанным с обеспечением доступности для инвалидов объекта и услуг, в том числе по решению этих вопросов в организации. Допуск к работе вновь принятых сотрудников организации осуществляется после прохождения первичного инструктажа и внесения сведений об этом в «Журнал учета проведения инструктажа персонала по вопросам доступности».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   Повторный инструктаж проводится по плану работы организации, в установленные сроки, с учетом последовательности рассматриваемых вопросов, предлагаемых для обучения (инструктажа) персонала.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   Перечень основных тем (вопросов) для обучения (инструктажа) персонала организации по вопросам доступности: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1. Требования законодательства, нормативных правовых документов по обеспечению доступности для инвалидов объектов социальной, инженерной и транспортной инфраструктур и услуг.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2. Основные виды стойких нарушений функций, значимые барьеры окружающей среды и возможности их устранения и компенсации для различных категорий маломобильных граждан.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3. Основные понятия и определения по вопросам доступности объектов и услуг; понятие о барьерах окружающей среды и способах их преодоления: архитектурно-планировочные решения, технические средства оснащения, информационное обеспечение, организационные мероприятия.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4. Структурно-функциональные зоны и элементы объекта, основные требования к обеспечению их доступности; основные ошибки в адаптации, создающие барьеры маломобильным гражданам и способы их исправления.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5. Перечень предоставляемых инвалидам услуг в организации; формы и порядок предоставления услуг (в организации, на дому, дистанционно).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6.Этические нормы и принципы эффективной коммуникации с инвалидами. Психологические аспекты общения с инвалидами и оказания им </w:t>
      </w:r>
      <w:r w:rsidRPr="00703E39">
        <w:rPr>
          <w:rFonts w:ascii="Times New Roman" w:hAnsi="Times New Roman" w:cs="Times New Roman"/>
          <w:color w:val="000000"/>
          <w:sz w:val="28"/>
        </w:rPr>
        <w:lastRenderedPageBreak/>
        <w:t>помощи. Основные правила и способы информирования инвалидов, в том числе граждан, имеющих нарушение функции слуха, зрения, умственного развития, о порядке предоставления услуг на объекте, об их правах и обязанностях при получении услуг, а также о доступном транспорте для посещения объекта.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703E39">
        <w:rPr>
          <w:rFonts w:ascii="Times New Roman" w:hAnsi="Times New Roman" w:cs="Times New Roman"/>
          <w:color w:val="000000"/>
          <w:sz w:val="28"/>
        </w:rPr>
        <w:t xml:space="preserve">      7. Организация доступа маломобильных граждан на объект: на территорию объекта, к стоянке транспорта, к входной группе в здание, к путям передвижения внутри здания, к местам целевого посещения (зоне оказания услуг), к местам общественного пользования и сопутствующим услугам, в том числе, и зонам отдыха, к санитарно-гигиеническим помещениям и прочим помещениям, расположенным на объекте.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8.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Специальное (вспомогательное) оборудование и средства обеспечения доступности, порядок их эксплуатации, включая требования безопасности; ответственные за использование оборудования, их задачи.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9.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Правила и порядок эвакуации граждан на объекте организации, в том числе маломобильных, в экстренных случаях и чрезвычайных ситуациях.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10.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Правила и порядок оказания услуг на дому (в ином месте пребывания инвалида) или в дистанционном формате.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11.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Перечень сотрудников, участвующих в обеспечении доступности для инвалидов объекта и помещений организации, предоставляемых услуг, а также в оказании помощи в преодолении барьеров и в сопровождении маломобильных граждан на объекте.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12.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Содержание должностных обязанностей сотрудников по обеспечению доступности для инвалидов объекта.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13.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Порядок взаимодействия сотрудников организации при предоставлении услуг инвалиду.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14.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Формы контроля и меры ответственности за уклонение от выполнения требований доступности объекта и услуг в соответствии с законодательством.</w:t>
      </w:r>
    </w:p>
    <w:p w:rsidR="00703E39" w:rsidRPr="00703E39" w:rsidRDefault="002E1CE0" w:rsidP="00703E3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15. </w:t>
      </w:r>
      <w:r w:rsidR="00703E39" w:rsidRPr="00703E39">
        <w:rPr>
          <w:rFonts w:ascii="Times New Roman" w:hAnsi="Times New Roman" w:cs="Times New Roman"/>
          <w:color w:val="000000"/>
          <w:sz w:val="28"/>
        </w:rPr>
        <w:t>Формы контроля и меры ответственности за невыполнение, ненадлежащее выполнение сотрудниками организации обязанностей, предусмотренными организационно-распорядительными, локальными актами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03E3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3E39" w:rsidRPr="00703E39" w:rsidRDefault="00703E39" w:rsidP="00703E39">
      <w:pPr>
        <w:suppressAutoHyphens/>
        <w:spacing w:after="12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703E3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03E39" w:rsidRPr="00703E39" w:rsidRDefault="00703E39" w:rsidP="00703E39">
      <w:pPr>
        <w:spacing w:after="200" w:line="276" w:lineRule="auto"/>
      </w:pPr>
    </w:p>
    <w:p w:rsidR="00703E39" w:rsidRPr="00703E39" w:rsidRDefault="00703E39" w:rsidP="00703E39">
      <w:pPr>
        <w:spacing w:after="200" w:line="276" w:lineRule="auto"/>
      </w:pPr>
    </w:p>
    <w:p w:rsidR="00703E39" w:rsidRDefault="00703E39" w:rsidP="00703E39">
      <w:pPr>
        <w:spacing w:after="200" w:line="276" w:lineRule="auto"/>
      </w:pPr>
    </w:p>
    <w:p w:rsidR="00FE15AC" w:rsidRDefault="00FE15AC" w:rsidP="00703E39">
      <w:pPr>
        <w:spacing w:after="200" w:line="276" w:lineRule="auto"/>
      </w:pPr>
    </w:p>
    <w:p w:rsidR="00FE15AC" w:rsidRPr="00703E39" w:rsidRDefault="00FE15AC" w:rsidP="00703E39">
      <w:pPr>
        <w:spacing w:after="200" w:line="276" w:lineRule="auto"/>
      </w:pPr>
    </w:p>
    <w:p w:rsidR="00703E39" w:rsidRPr="00703E39" w:rsidRDefault="00703E39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Приложение № 3</w:t>
      </w:r>
    </w:p>
    <w:p w:rsidR="00703E39" w:rsidRPr="00703E39" w:rsidRDefault="00DF096B" w:rsidP="00703E3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приказу № 233 от 01.</w:t>
      </w:r>
      <w:r w:rsidR="00703E39" w:rsidRPr="00703E3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2.2020</w:t>
      </w:r>
      <w:r w:rsidR="00703E39" w:rsidRPr="00703E39">
        <w:rPr>
          <w:rFonts w:ascii="Times New Roman" w:hAnsi="Times New Roman" w:cs="Times New Roman"/>
          <w:sz w:val="28"/>
        </w:rPr>
        <w:t xml:space="preserve"> года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Должностная инструкция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03E39">
        <w:rPr>
          <w:rFonts w:ascii="Times New Roman" w:hAnsi="Times New Roman" w:cs="Times New Roman"/>
          <w:b/>
          <w:bCs/>
          <w:sz w:val="28"/>
        </w:rPr>
        <w:t>ответственного сотрудника за организацию работы по обеспечению доступности объекта и услуг для инвалидов, инструктаж персонала</w:t>
      </w:r>
    </w:p>
    <w:p w:rsidR="00703E39" w:rsidRPr="00703E39" w:rsidRDefault="00703E39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03E39">
        <w:rPr>
          <w:rFonts w:ascii="Times New Roman" w:hAnsi="Times New Roman" w:cs="Times New Roman"/>
          <w:b/>
          <w:bCs/>
          <w:sz w:val="28"/>
        </w:rPr>
        <w:t xml:space="preserve">в </w:t>
      </w:r>
      <w:r w:rsidRPr="00703E39">
        <w:rPr>
          <w:rFonts w:ascii="Times New Roman" w:hAnsi="Times New Roman" w:cs="Times New Roman"/>
          <w:b/>
          <w:sz w:val="28"/>
          <w:szCs w:val="24"/>
        </w:rPr>
        <w:t>муницип</w:t>
      </w:r>
      <w:r w:rsidR="00FE15AC">
        <w:rPr>
          <w:rFonts w:ascii="Times New Roman" w:hAnsi="Times New Roman" w:cs="Times New Roman"/>
          <w:b/>
          <w:sz w:val="28"/>
          <w:szCs w:val="24"/>
        </w:rPr>
        <w:t xml:space="preserve">альном   бюджетном учреждении дополнительного </w:t>
      </w:r>
      <w:r w:rsidRPr="00703E39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p w:rsidR="00703E39" w:rsidRPr="00703E39" w:rsidRDefault="00FE15AC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Детской музыкальной школе </w:t>
      </w:r>
      <w:r w:rsidR="00703E39" w:rsidRPr="00703E39">
        <w:rPr>
          <w:rFonts w:ascii="Times New Roman" w:hAnsi="Times New Roman" w:cs="Times New Roman"/>
          <w:b/>
          <w:sz w:val="28"/>
          <w:szCs w:val="24"/>
        </w:rPr>
        <w:t>г. Гулькевичи</w:t>
      </w:r>
    </w:p>
    <w:p w:rsidR="00703E39" w:rsidRPr="00703E39" w:rsidRDefault="00FE15AC" w:rsidP="00703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муниципального </w:t>
      </w:r>
      <w:r w:rsidR="00703E39" w:rsidRPr="00703E39">
        <w:rPr>
          <w:rFonts w:ascii="Times New Roman" w:hAnsi="Times New Roman" w:cs="Times New Roman"/>
          <w:b/>
          <w:sz w:val="28"/>
          <w:szCs w:val="24"/>
        </w:rPr>
        <w:t>образования Гулькевичский район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1. Общие положения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1.1. Должностная инструкция ответственного сотрудника за организацию работ по обеспечению доступности организации для инвалидов, предоставляемых услуг и инструктаж персонала (далее – ответственный сотрудник за организацию работ по обеспечению доступности объекта и услуг), разработана в соответствии с Федеральным законом «О социальной защите инвалидов в Российской Федерации».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1.2. Ответственный сотрудник за организацию работ по обеспечению доступности объекта и услуг назначается директором.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1.3. 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1.4. 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Федерации», иными нормативными правовыми актами, локальными актами организации, настоящей Инструкцией.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2. Обязанности ответственного сотрудника за ор</w:t>
      </w:r>
      <w:r w:rsidR="00FE15AC">
        <w:rPr>
          <w:rFonts w:ascii="Times New Roman" w:hAnsi="Times New Roman" w:cs="Times New Roman"/>
          <w:b/>
          <w:sz w:val="28"/>
        </w:rPr>
        <w:t xml:space="preserve">ганизацию работ по обеспечению </w:t>
      </w:r>
      <w:r w:rsidRPr="00703E39">
        <w:rPr>
          <w:rFonts w:ascii="Times New Roman" w:hAnsi="Times New Roman" w:cs="Times New Roman"/>
          <w:b/>
          <w:sz w:val="28"/>
        </w:rPr>
        <w:t>доступности объекта и услуг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2.1. 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</w:t>
      </w:r>
      <w:r w:rsidRPr="00703E39">
        <w:rPr>
          <w:rFonts w:ascii="Times New Roman" w:hAnsi="Times New Roman" w:cs="Times New Roman"/>
          <w:sz w:val="28"/>
        </w:rPr>
        <w:lastRenderedPageBreak/>
        <w:t>вопросам доступности для инвалидов объекта организации и предоставляемых услуг, а также предписаний контролирующих органов.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2.2. Разрабатывать, обеспечивать согласование и утверждение методических и инструктивных документов для сотрудников организации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2.3. Организовывать обучение (инструктаж, при необходимости, тренинг) сотрудников организации, проверку знаний и умений сотрудников по вопросам доступности для инвалидов объекта и услуг.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2.4. Организовывать работу по предоставлению в организации бесплатно в доступной форме информации об их правах и обязанностях, видах социальных услуг, формах, сроках, порядке и условиях их предоставления в организации.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2.5. Организовывать работу по обеспечению допуска на территорию организации собаки-проводника при наличии документа, подтверждающего ее специальное обучение, выданного по установленной форме.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2.6. Организовывать работу по обследованию организации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директором и направление в вышестоящий орган власти в установленные сроки.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2.7. 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</w:t>
      </w:r>
      <w:r w:rsidR="00FE15AC">
        <w:rPr>
          <w:rFonts w:ascii="Times New Roman" w:hAnsi="Times New Roman" w:cs="Times New Roman"/>
          <w:sz w:val="28"/>
        </w:rPr>
        <w:t xml:space="preserve"> предоставляемых услуг в сфере </w:t>
      </w:r>
      <w:r w:rsidRPr="00703E39">
        <w:rPr>
          <w:rFonts w:ascii="Times New Roman" w:hAnsi="Times New Roman" w:cs="Times New Roman"/>
          <w:sz w:val="28"/>
        </w:rPr>
        <w:t>культуры.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2.8. Участвовать в составлении плана адаптации объекта организации и предоставляемых услуг для инвалидов.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2.9. Разрабатывать проект графика переоснащения организации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703E39" w:rsidRPr="00FE15AC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2.10. Систематически повышать свою квалификацию по вопросам обеспечения доступности для инвалидов объекта и услуг.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>3. Права ответственного сотрудника за организацию работ по обеспечению доступности объекта и услуг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3.1. Контролировать в организации осуществление мер, направленных на обеспечение выполнения требований Федерального закона «О социальной защите инвалидов в Российской Федерации», других правовых актов в сфере обеспечения доступности объектов и услуг.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3.2. Принимать решения в пределах своей компетенции; контролировать соблюдение сотрудниками организации действующего законодательства, а </w:t>
      </w:r>
      <w:r w:rsidRPr="00703E39">
        <w:rPr>
          <w:rFonts w:ascii="Times New Roman" w:hAnsi="Times New Roman" w:cs="Times New Roman"/>
          <w:sz w:val="28"/>
        </w:rPr>
        <w:lastRenderedPageBreak/>
        <w:t>также организационно-распорядительных документов, локальных актов организации по вопросам обеспечения доступности для инвалидов объекта и предоставляемых услуг.</w:t>
      </w:r>
    </w:p>
    <w:p w:rsidR="00703E39" w:rsidRPr="00FE15AC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3.3. Взаимодействовать с внешними структурами по вопросам обеспечения доступности для инвалидов объекта и услуг.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b/>
          <w:sz w:val="28"/>
        </w:rPr>
        <w:t xml:space="preserve">4. Ответственность ответственного сотрудника за организацию работ по обеспечению доступности объекта и услуг 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03E39">
        <w:rPr>
          <w:rFonts w:ascii="Times New Roman" w:hAnsi="Times New Roman" w:cs="Times New Roman"/>
          <w:sz w:val="28"/>
        </w:rPr>
        <w:t>4.1. 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03E39" w:rsidRPr="00703E39" w:rsidRDefault="00703E39" w:rsidP="00703E3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03E39">
        <w:rPr>
          <w:rFonts w:ascii="Times New Roman" w:hAnsi="Times New Roman" w:cs="Times New Roman"/>
          <w:sz w:val="28"/>
        </w:rPr>
        <w:t xml:space="preserve">С инструкцией ознакомлен: ________________ </w:t>
      </w:r>
      <w:r w:rsidR="00DF096B">
        <w:rPr>
          <w:rFonts w:ascii="Times New Roman" w:hAnsi="Times New Roman" w:cs="Times New Roman"/>
          <w:sz w:val="28"/>
        </w:rPr>
        <w:t>О.А. Полковникова</w:t>
      </w:r>
    </w:p>
    <w:p w:rsidR="00703E39" w:rsidRPr="00703E39" w:rsidRDefault="00703E39" w:rsidP="00703E39">
      <w:pPr>
        <w:spacing w:after="200" w:line="276" w:lineRule="auto"/>
      </w:pPr>
    </w:p>
    <w:p w:rsidR="00536960" w:rsidRDefault="00536960"/>
    <w:sectPr w:rsidR="005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7F3215"/>
    <w:multiLevelType w:val="hybridMultilevel"/>
    <w:tmpl w:val="81843AF4"/>
    <w:lvl w:ilvl="0" w:tplc="21F6210E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08"/>
    <w:rsid w:val="000309EE"/>
    <w:rsid w:val="000D75E8"/>
    <w:rsid w:val="002E1CE0"/>
    <w:rsid w:val="00332D4C"/>
    <w:rsid w:val="00452981"/>
    <w:rsid w:val="00536960"/>
    <w:rsid w:val="006312BF"/>
    <w:rsid w:val="00635820"/>
    <w:rsid w:val="006770BB"/>
    <w:rsid w:val="006E0008"/>
    <w:rsid w:val="00703E39"/>
    <w:rsid w:val="00920787"/>
    <w:rsid w:val="0099580D"/>
    <w:rsid w:val="00AB3853"/>
    <w:rsid w:val="00D6315C"/>
    <w:rsid w:val="00DF096B"/>
    <w:rsid w:val="00F53E9B"/>
    <w:rsid w:val="00FB7703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VVjWlTYrfw4QE3lqKz11zzIv3VY=</DigestValue>
    </Reference>
    <Reference URI="#idOfficeObject" Type="http://www.w3.org/2000/09/xmldsig#Object">
      <DigestMethod Algorithm="http://www.w3.org/2000/09/xmldsig#sha1"/>
      <DigestValue>eIkiQiogywMHtUHXpRx/H/nzD2s=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qlxdrBmWj8NOFXoh9ldOVBVVeKg=</DigestValue>
    </Reference>
    <Reference URI="#idValidSigLnImg" Type="http://www.w3.org/2000/09/xmldsig#Object">
      <DigestMethod Algorithm="http://www.w3.org/2000/09/xmldsig#sha1"/>
      <DigestValue>Qb/8OVtmDCRXrxMmMm6n68RwthQ=</DigestValue>
    </Reference>
    <Reference URI="#idInvalidSigLnImg" Type="http://www.w3.org/2000/09/xmldsig#Object">
      <DigestMethod Algorithm="http://www.w3.org/2000/09/xmldsig#sha1"/>
      <DigestValue>ERVT9Iyzqu00FiNn/DWaPP/yuSU=</DigestValue>
    </Reference>
  </SignedInfo>
  <SignatureValue>Aixitzj6b/D2EP6OPOpZ8P0WwXvlDEk+9qquVrCGq5oBEeyrvbRmfnvfBOwmGPsEsS7SlY/pC3lG
3y8f/p5bpe0QQcSAOXuLhzDAKLBj5llH2wDN0x4GWZgftbcbFrgCj1Mrj6C5o8FuJFgULTPwmKBJ
LhmcI8g9RKYBDo4elC8=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tylesWithEffects.xml?ContentType=application/vnd.ms-word.stylesWithEffects+xml">
        <DigestMethod Algorithm="http://www.w3.org/2000/09/xmldsig#sha1"/>
        <DigestValue>3jJdC60/0smE2NyZE6Z39poB+dE=</DigestValue>
      </Reference>
      <Reference URI="/word/styles.xml?ContentType=application/vnd.openxmlformats-officedocument.wordprocessingml.styles+xml">
        <DigestMethod Algorithm="http://www.w3.org/2000/09/xmldsig#sha1"/>
        <DigestValue>0J1I53EMYV8bLLxUJc4x1z56NBk=</DigestValue>
      </Reference>
      <Reference URI="/word/fontTable.xml?ContentType=application/vnd.openxmlformats-officedocument.wordprocessingml.fontTable+xml">
        <DigestMethod Algorithm="http://www.w3.org/2000/09/xmldsig#sha1"/>
        <DigestValue>4jNKXraQTQfkGTzVa6vM2M94Ykw=</DigestValue>
      </Reference>
      <Reference URI="/word/numbering.xml?ContentType=application/vnd.openxmlformats-officedocument.wordprocessingml.numbering+xml">
        <DigestMethod Algorithm="http://www.w3.org/2000/09/xmldsig#sha1"/>
        <DigestValue>QBZgLXxkZZyYYZw1FPWjmD8LsvE=</DigestValue>
      </Reference>
      <Reference URI="/word/settings.xml?ContentType=application/vnd.openxmlformats-officedocument.wordprocessingml.settings+xml">
        <DigestMethod Algorithm="http://www.w3.org/2000/09/xmldsig#sha1"/>
        <DigestValue>878pA8NAVH7PhReXWUtqrpPbGjM=</DigestValue>
      </Reference>
      <Reference URI="/word/media/image1.emf?ContentType=image/x-emf">
        <DigestMethod Algorithm="http://www.w3.org/2000/09/xmldsig#sha1"/>
        <DigestValue>lKmHxCxF8cuCvWtI/YiLxr0K86A=</DigestValue>
      </Reference>
      <Reference URI="/word/document.xml?ContentType=application/vnd.openxmlformats-officedocument.wordprocessingml.document.main+xml">
        <DigestMethod Algorithm="http://www.w3.org/2000/09/xmldsig#sha1"/>
        <DigestValue>tNLEwW6rXeXfNseCr+FAVCAMqSE=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</Manifest>
    <SignatureProperties>
      <SignatureProperty Id="idSignatureTime" Target="#idPackageSignature">
        <mdssi:SignatureTime>
          <mdssi:Format>YYYY-MM-DDThh:mm:ssTZD</mdssi:Format>
          <mdssi:Value>2021-02-15T08:06:31Z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{70D66BD2-C550-40E0-B833-8B7436D49DFF}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2021-02-15T08:06:31Z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MBsAAKI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FAEAAAoAAABgAAAAzgAAAGwAAAABAAAAWyQNQlUlDUIKAAAAYAAAACEAAABMAAAAAAAAAAAAAAAAAAAA//////////+QAAAAFAQ4BEAENQQ6BEIEPgRABCAAHAQRBCMEIAAUBB4EIAAUBBwEKAQgADMELgAgABMEQwQ7BEwEOgQ1BDIEOARHBDgESXIIAAAABgAAAAYAAAAGAAAABgAAAAYAAAAGAAAABgAAAAMAAAAIAAAABgAAAAcAAAADAAAACAAAAAgAAAADAAAACAAAAAgAAAAKAAAAAwAAAAUAAAAEAAAAAwAAAAYAAAAGAAAABgAAAAYAAAAGAAAABgAAAAYAAAAGAAAABgAAAAY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q3Q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AB8AAKg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IycLgAAAAAAAAAAAAAAAAAAAAAAAAAAABAAAAAAAAAAMAIHAAAAAAAHAAAAAAAAAFgBBwAAAAAAgMoABAAAAADomi4AAAAAAFDw+AQAAAAAaagU/f4HAABYAQcAAAAAAPcBAPYAAAAAaJ0uAAAAAAD1////AAAAAAAAAAAAAAAAAAAAAAAAAAAHAAAAAAAAAAEAAAAAAAAAgA74AQAAAACMnC4AAAAAAIsNqXYAAAAAAAAAAAAAAADLAQAAAAAAAHDdFAAAAAAAAQAAAAAAAACMnC4AAAAAAAcAAAD+BwAAAAAAAAAAAADQu7p2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CA6D4///yAQAAAAAAAPwLmQSA+P//CABYfvv2//8AAAAAAAAAAOALmQSA+P////8AAAAAAAA8oi4AAAAAAAAAAAAAAAAA+AMAAAAAAACADvgBAAAAAAAAAAAAAAAAKDoZ5gAAAAD+/////////1SwC+X+BwAAcOYLAAAAAABUsAvl/gcAANmtFP3+BwAAUxEKOAAAAAAGAAAAAAAAAACjLgAAAAAAgJCSAwAAAAA4AIoBAAAAAAAAAAAAAAAABwAAAAAAAADAePgBAAAAAIAO+AEAAAAAPKIuAAAAAACLDal2AAAAAAAAAAAAAAAAAECyAwAAAAAAAAAAAAAAAAAAAAAAAAAAPKIuAAAAAAAHAAAA/gcAAAB8tQMAAAAA0Lu6dgAAAAAAAAAAAAAAAEg6Ge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QLgAAAAAAAAAAAAAAAACIORnm/gcAAIg5Geb+BwAAyDkZ5v4HAADQWxvm/gcAAICTAwIAAAAAAAAAAAAAAADg9UgCAAAAAJ+HD+X+BwAAubwU/f4HAAAAAAAAAAAAAAAAAAD+BwAAuJEuAAAAAADg////AAAAAAAAAAAAAAAAAAAAAAAAAAAGAAAAAAAAAAQAAAAAAAAAgA74AQAAAADckC4AAAAAAIsNqXYAAAAAgJMDAgAAAADwAiPmAAAAAAAujgcAAAAAiDkZ5v4HAADckC4AAAAAAAYAAAD+BwAAAAAAAAAAAADQu7p2AAAAAAQAAAAAAAAAQGv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fJAuAAAAAAAAAAAAAAAAAOCXAwIAAAAAIA0AhAAAAAAHAAAAAAAAAAEAAAAAAAAAAAAAAAAAAAAARBHl/gcAAAAAAAAAAAAAACoDAgAAAAAZvBT9/gcAAICTAwIAAAAAALp2AgAAAABYkS4AAAAAAPD///8AAAAAAAAAAAAAAAAAAAAAAAAAAAcAAAAAAAAABQAAAAAAAACADvgBAAAAAHyQLgAAAAAAiw2pdgAAAAAIAFh++/b//9D2SAIAAAAA8DOOBwAAAAACAAAAAAAAAHyQLgAAAAAABwAAAP4HAAAAAAAAAAAAANC7unYAAAAABQAAAAAAAACga/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BQBAAAKAAAAYAAAAM4AAABsAAAAAQAAAFskDUJVJQ1CCgAAAGAAAAAhAAAATAAAAAAAAAAAAAAAAAAAAP//////////kAAAABQEOARABDUEOgRCBD4EQAQgABwEEQQjBCAAFAQeBCAAFAQcBCgEIAAzBC4AIAATBEMEOwRMBDoENQQyBDgERwQ4BOkoCAAAAAYAAAAGAAAABgAAAAYAAAAGAAAABgAAAAYAAAADAAAACAAAAAYAAAAHAAAAAwAAAAgAAAAIAAAAAwAAAAgAAAAIAAAACgAAAAMAAAAFAAAABAAAAAMAAAAGAAAABgAAAAYAAAAGAAAABgAAAAYAAAAGAAAABgAAAAYAAAAG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qLQ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2021-01-26T12:01:00Z</cp:lastPrinted>
  <dcterms:created xsi:type="dcterms:W3CDTF">2020-12-10T08:18:00Z</dcterms:created>
  <dcterms:modified xsi:type="dcterms:W3CDTF">2021-02-15T08:06:00Z</dcterms:modified>
</cp:coreProperties>
</file>