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A0" w:rsidRDefault="006514A0">
      <w:pPr>
        <w:rPr>
          <w:sz w:val="2"/>
          <w:szCs w:val="2"/>
        </w:rPr>
      </w:pPr>
    </w:p>
    <w:p w:rsidR="001E6105" w:rsidRDefault="001E6105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   </w:t>
      </w:r>
    </w:p>
    <w:p w:rsidR="001E6105" w:rsidRDefault="001E6105">
      <w:pPr>
        <w:spacing w:line="240" w:lineRule="exact"/>
        <w:rPr>
          <w:sz w:val="19"/>
          <w:szCs w:val="19"/>
        </w:rPr>
      </w:pPr>
    </w:p>
    <w:p w:rsidR="001E6105" w:rsidRDefault="001E6105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                </w:t>
      </w:r>
    </w:p>
    <w:tbl>
      <w:tblPr>
        <w:tblW w:w="9890" w:type="dxa"/>
        <w:tblLook w:val="04A0" w:firstRow="1" w:lastRow="0" w:firstColumn="1" w:lastColumn="0" w:noHBand="0" w:noVBand="1"/>
      </w:tblPr>
      <w:tblGrid>
        <w:gridCol w:w="4889"/>
        <w:gridCol w:w="5001"/>
      </w:tblGrid>
      <w:tr w:rsidR="001E6105" w:rsidRPr="00C67F05" w:rsidTr="001E6105">
        <w:tc>
          <w:tcPr>
            <w:tcW w:w="4889" w:type="dxa"/>
          </w:tcPr>
          <w:p w:rsidR="001E6105" w:rsidRPr="00C67F05" w:rsidRDefault="001E6105" w:rsidP="0054150E">
            <w:pPr>
              <w:pStyle w:val="a4"/>
              <w:rPr>
                <w:rFonts w:ascii="Times New Roman" w:hAnsi="Times New Roman" w:cs="Times New Roman"/>
              </w:rPr>
            </w:pPr>
            <w:r w:rsidRPr="00C67F05">
              <w:rPr>
                <w:rFonts w:ascii="Times New Roman" w:hAnsi="Times New Roman" w:cs="Times New Roman"/>
              </w:rPr>
              <w:t>Принято</w:t>
            </w:r>
          </w:p>
          <w:p w:rsidR="001E6105" w:rsidRPr="00C67F05" w:rsidRDefault="001E6105" w:rsidP="0054150E">
            <w:pPr>
              <w:pStyle w:val="a4"/>
              <w:rPr>
                <w:rFonts w:ascii="Times New Roman" w:hAnsi="Times New Roman" w:cs="Times New Roman"/>
              </w:rPr>
            </w:pPr>
            <w:r w:rsidRPr="00C67F05">
              <w:rPr>
                <w:rFonts w:ascii="Times New Roman" w:hAnsi="Times New Roman" w:cs="Times New Roman"/>
              </w:rPr>
              <w:t xml:space="preserve">на педагогическом совете </w:t>
            </w:r>
          </w:p>
          <w:p w:rsidR="001E6105" w:rsidRPr="00C67F05" w:rsidRDefault="001E6105" w:rsidP="0054150E">
            <w:pPr>
              <w:pStyle w:val="a4"/>
              <w:rPr>
                <w:rFonts w:ascii="Times New Roman" w:hAnsi="Times New Roman" w:cs="Times New Roman"/>
              </w:rPr>
            </w:pPr>
            <w:r w:rsidRPr="00C67F05">
              <w:rPr>
                <w:rFonts w:ascii="Times New Roman" w:hAnsi="Times New Roman" w:cs="Times New Roman"/>
              </w:rPr>
              <w:t xml:space="preserve">Протокол № ____ </w:t>
            </w:r>
          </w:p>
          <w:p w:rsidR="001E6105" w:rsidRPr="00C67F05" w:rsidRDefault="00E36BFF" w:rsidP="0054150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________20 </w:t>
            </w:r>
            <w:r w:rsidR="001E6105" w:rsidRPr="00C67F05">
              <w:rPr>
                <w:rFonts w:ascii="Times New Roman" w:hAnsi="Times New Roman" w:cs="Times New Roman"/>
              </w:rPr>
              <w:t>_ г.</w:t>
            </w:r>
          </w:p>
          <w:p w:rsidR="001E6105" w:rsidRPr="00C67F05" w:rsidRDefault="001E6105" w:rsidP="0054150E">
            <w:pPr>
              <w:pStyle w:val="a4"/>
              <w:rPr>
                <w:rFonts w:ascii="Times New Roman" w:hAnsi="Times New Roman" w:cs="Times New Roman"/>
              </w:rPr>
            </w:pPr>
          </w:p>
          <w:p w:rsidR="001E6105" w:rsidRPr="00C67F05" w:rsidRDefault="001E6105" w:rsidP="0054150E">
            <w:pPr>
              <w:pStyle w:val="a4"/>
              <w:rPr>
                <w:rFonts w:ascii="Times New Roman" w:hAnsi="Times New Roman" w:cs="Times New Roman"/>
              </w:rPr>
            </w:pPr>
            <w:r w:rsidRPr="00C67F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01" w:type="dxa"/>
          </w:tcPr>
          <w:p w:rsidR="001E6105" w:rsidRPr="00C67F05" w:rsidRDefault="001E6105" w:rsidP="0054150E">
            <w:pPr>
              <w:pStyle w:val="a4"/>
              <w:rPr>
                <w:rFonts w:ascii="Times New Roman" w:hAnsi="Times New Roman" w:cs="Times New Roman"/>
              </w:rPr>
            </w:pPr>
            <w:r w:rsidRPr="00C67F05">
              <w:rPr>
                <w:rFonts w:ascii="Times New Roman" w:hAnsi="Times New Roman" w:cs="Times New Roman"/>
              </w:rPr>
              <w:t xml:space="preserve">                   Утверждаю</w:t>
            </w:r>
          </w:p>
          <w:p w:rsidR="001E6105" w:rsidRPr="00C67F05" w:rsidRDefault="001E6105" w:rsidP="0054150E">
            <w:pPr>
              <w:pStyle w:val="a4"/>
              <w:rPr>
                <w:rFonts w:ascii="Times New Roman" w:hAnsi="Times New Roman" w:cs="Times New Roman"/>
              </w:rPr>
            </w:pPr>
            <w:r w:rsidRPr="00C67F05">
              <w:rPr>
                <w:rFonts w:ascii="Times New Roman" w:hAnsi="Times New Roman" w:cs="Times New Roman"/>
              </w:rPr>
              <w:t xml:space="preserve">                   Директор МБУ ДО ДМШ  </w:t>
            </w:r>
          </w:p>
          <w:p w:rsidR="001E6105" w:rsidRPr="00C67F05" w:rsidRDefault="001E6105" w:rsidP="0054150E">
            <w:pPr>
              <w:pStyle w:val="a4"/>
              <w:rPr>
                <w:rFonts w:ascii="Times New Roman" w:hAnsi="Times New Roman" w:cs="Times New Roman"/>
              </w:rPr>
            </w:pPr>
            <w:r w:rsidRPr="00C67F05">
              <w:rPr>
                <w:rFonts w:ascii="Times New Roman" w:hAnsi="Times New Roman" w:cs="Times New Roman"/>
              </w:rPr>
              <w:t xml:space="preserve">                    г. Гулькевичи </w:t>
            </w:r>
          </w:p>
          <w:p w:rsidR="001E6105" w:rsidRPr="00C67F05" w:rsidRDefault="001E6105" w:rsidP="0054150E">
            <w:pPr>
              <w:pStyle w:val="a4"/>
              <w:rPr>
                <w:rFonts w:ascii="Times New Roman" w:hAnsi="Times New Roman" w:cs="Times New Roman"/>
              </w:rPr>
            </w:pPr>
            <w:r w:rsidRPr="00C67F05">
              <w:rPr>
                <w:rFonts w:ascii="Times New Roman" w:hAnsi="Times New Roman" w:cs="Times New Roman"/>
              </w:rPr>
              <w:t xml:space="preserve">                    _______ Н.Г. Баринова</w:t>
            </w:r>
          </w:p>
          <w:p w:rsidR="001E6105" w:rsidRPr="00C67F05" w:rsidRDefault="001E6105" w:rsidP="0054150E">
            <w:pPr>
              <w:pStyle w:val="a4"/>
              <w:rPr>
                <w:rFonts w:ascii="Times New Roman" w:hAnsi="Times New Roman" w:cs="Times New Roman"/>
              </w:rPr>
            </w:pPr>
            <w:r w:rsidRPr="00C67F05">
              <w:rPr>
                <w:rFonts w:ascii="Times New Roman" w:hAnsi="Times New Roman" w:cs="Times New Roman"/>
              </w:rPr>
              <w:t xml:space="preserve">     </w:t>
            </w:r>
            <w:r w:rsidR="00E36BFF">
              <w:rPr>
                <w:rFonts w:ascii="Times New Roman" w:hAnsi="Times New Roman" w:cs="Times New Roman"/>
              </w:rPr>
              <w:t xml:space="preserve">              «___» _________20</w:t>
            </w:r>
            <w:r w:rsidRPr="00C67F05">
              <w:rPr>
                <w:rFonts w:ascii="Times New Roman" w:hAnsi="Times New Roman" w:cs="Times New Roman"/>
              </w:rPr>
              <w:t xml:space="preserve">  г.</w:t>
            </w:r>
          </w:p>
          <w:p w:rsidR="001E6105" w:rsidRPr="00C67F05" w:rsidRDefault="001E6105" w:rsidP="0054150E">
            <w:pPr>
              <w:pStyle w:val="a4"/>
              <w:rPr>
                <w:rFonts w:ascii="Times New Roman" w:hAnsi="Times New Roman" w:cs="Times New Roman"/>
              </w:rPr>
            </w:pPr>
            <w:r w:rsidRPr="00C67F05">
              <w:rPr>
                <w:rFonts w:ascii="Times New Roman" w:hAnsi="Times New Roman" w:cs="Times New Roman"/>
              </w:rPr>
              <w:t xml:space="preserve">                    </w:t>
            </w:r>
          </w:p>
        </w:tc>
      </w:tr>
    </w:tbl>
    <w:p w:rsidR="006514A0" w:rsidRDefault="006514A0">
      <w:pPr>
        <w:spacing w:line="240" w:lineRule="exact"/>
        <w:rPr>
          <w:sz w:val="19"/>
          <w:szCs w:val="19"/>
        </w:rPr>
      </w:pPr>
    </w:p>
    <w:p w:rsidR="006514A0" w:rsidRDefault="006514A0">
      <w:pPr>
        <w:spacing w:line="240" w:lineRule="exact"/>
        <w:rPr>
          <w:sz w:val="19"/>
          <w:szCs w:val="19"/>
        </w:rPr>
      </w:pPr>
    </w:p>
    <w:p w:rsidR="001E6105" w:rsidRPr="0070283E" w:rsidRDefault="001E6105" w:rsidP="001E6105">
      <w:pPr>
        <w:pStyle w:val="20"/>
        <w:shd w:val="clear" w:color="auto" w:fill="auto"/>
        <w:ind w:left="320"/>
        <w:rPr>
          <w:b/>
        </w:rPr>
      </w:pPr>
      <w:r w:rsidRPr="0070283E">
        <w:rPr>
          <w:b/>
        </w:rPr>
        <w:t>ПОЛОЖЕНИЕ</w:t>
      </w:r>
    </w:p>
    <w:p w:rsidR="001E6105" w:rsidRPr="001E6105" w:rsidRDefault="001E6105" w:rsidP="001E6105">
      <w:pPr>
        <w:pStyle w:val="20"/>
        <w:shd w:val="clear" w:color="auto" w:fill="auto"/>
        <w:ind w:left="320"/>
        <w:rPr>
          <w:b/>
        </w:rPr>
      </w:pPr>
      <w:r w:rsidRPr="001E6105">
        <w:rPr>
          <w:b/>
        </w:rPr>
        <w:t>о порядке обучения по индивидуальному учебному плану,</w:t>
      </w:r>
      <w:r w:rsidRPr="001E6105">
        <w:rPr>
          <w:b/>
        </w:rPr>
        <w:br/>
        <w:t xml:space="preserve">сокращенным образовательным программам  </w:t>
      </w:r>
    </w:p>
    <w:p w:rsidR="001E6105" w:rsidRPr="0070283E" w:rsidRDefault="001E6105" w:rsidP="001E6105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  <w:r w:rsidRPr="001E6105">
        <w:rPr>
          <w:b/>
        </w:rPr>
        <w:t xml:space="preserve"> </w:t>
      </w:r>
      <w:r w:rsidRPr="001E6105">
        <w:rPr>
          <w:rFonts w:ascii="Times New Roman" w:hAnsi="Times New Roman"/>
          <w:b/>
          <w:sz w:val="28"/>
          <w:szCs w:val="24"/>
        </w:rPr>
        <w:t>муниципального   бюджетного учреждения   дополнительного</w:t>
      </w:r>
      <w:r w:rsidRPr="0070283E">
        <w:rPr>
          <w:rFonts w:ascii="Times New Roman" w:hAnsi="Times New Roman"/>
          <w:b/>
          <w:sz w:val="28"/>
          <w:szCs w:val="24"/>
        </w:rPr>
        <w:t xml:space="preserve">  образования</w:t>
      </w:r>
    </w:p>
    <w:p w:rsidR="001E6105" w:rsidRPr="0070283E" w:rsidRDefault="001E6105" w:rsidP="001E6105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Детской  музыкальной  школы</w:t>
      </w:r>
      <w:r w:rsidRPr="0070283E">
        <w:rPr>
          <w:rFonts w:ascii="Times New Roman" w:hAnsi="Times New Roman"/>
          <w:b/>
          <w:sz w:val="28"/>
          <w:szCs w:val="24"/>
        </w:rPr>
        <w:t xml:space="preserve">  г. Гулькевичи</w:t>
      </w:r>
    </w:p>
    <w:p w:rsidR="001E6105" w:rsidRDefault="001E6105" w:rsidP="001E6105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  <w:r w:rsidRPr="0070283E">
        <w:rPr>
          <w:rFonts w:ascii="Times New Roman" w:hAnsi="Times New Roman"/>
          <w:b/>
          <w:sz w:val="28"/>
          <w:szCs w:val="24"/>
        </w:rPr>
        <w:t>муниципального  образования Гулькевичский район</w:t>
      </w:r>
    </w:p>
    <w:p w:rsidR="001E6105" w:rsidRPr="001E6105" w:rsidRDefault="001E6105" w:rsidP="001E610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F77E2" w:rsidRPr="004F77E2" w:rsidRDefault="001E6105" w:rsidP="00690849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10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177A1F" w:rsidRPr="001E610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Настоящее положение разработано в соответствии с Федеральным Законом </w:t>
      </w:r>
    </w:p>
    <w:p w:rsidR="006514A0" w:rsidRPr="001E6105" w:rsidRDefault="004F77E2" w:rsidP="0069084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="00177A1F" w:rsidRPr="001E610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 29.12.2012 </w:t>
      </w:r>
      <w:r w:rsidR="00177A1F" w:rsidRPr="001E6105">
        <w:rPr>
          <w:rFonts w:ascii="Times New Roman" w:hAnsi="Times New Roman" w:cs="Times New Roman"/>
          <w:color w:val="000000"/>
          <w:sz w:val="28"/>
          <w:szCs w:val="28"/>
          <w:lang w:val="en-US" w:eastAsia="en-US" w:bidi="en-US"/>
        </w:rPr>
        <w:t>N</w:t>
      </w:r>
      <w:r w:rsidR="00177A1F" w:rsidRPr="001E6105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="00177A1F" w:rsidRPr="001E6105">
        <w:rPr>
          <w:rFonts w:ascii="Times New Roman" w:hAnsi="Times New Roman" w:cs="Times New Roman"/>
          <w:color w:val="000000"/>
          <w:sz w:val="28"/>
          <w:szCs w:val="28"/>
          <w:lang w:bidi="ru-RU"/>
        </w:rPr>
        <w:t>273-ФЗ «Об образовании в Российской Федерации» и</w:t>
      </w:r>
    </w:p>
    <w:p w:rsidR="006514A0" w:rsidRPr="001E6105" w:rsidRDefault="00177A1F" w:rsidP="0069084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10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Уставом </w:t>
      </w:r>
      <w:r w:rsidR="001E6105" w:rsidRPr="001E6105">
        <w:rPr>
          <w:rFonts w:ascii="Times New Roman" w:hAnsi="Times New Roman" w:cs="Times New Roman"/>
          <w:sz w:val="28"/>
          <w:szCs w:val="28"/>
        </w:rPr>
        <w:t xml:space="preserve"> муниципального   бюджетного учреждения   дополнительного  образования Детской  музыкальной  школы  г. Гулькевичи муниципального  образования Гулькевичский район </w:t>
      </w:r>
      <w:r w:rsidR="001E6105" w:rsidRPr="001E6105">
        <w:rPr>
          <w:sz w:val="28"/>
          <w:szCs w:val="28"/>
        </w:rPr>
        <w:t xml:space="preserve"> </w:t>
      </w:r>
      <w:r w:rsidRPr="001E6105">
        <w:rPr>
          <w:color w:val="000000"/>
          <w:sz w:val="28"/>
          <w:szCs w:val="28"/>
          <w:lang w:bidi="ru-RU"/>
        </w:rPr>
        <w:t>(</w:t>
      </w:r>
      <w:r w:rsidRPr="001E6105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далее - Школа).</w:t>
      </w:r>
    </w:p>
    <w:p w:rsidR="006514A0" w:rsidRPr="001E6105" w:rsidRDefault="001E6105" w:rsidP="00690849">
      <w:pPr>
        <w:pStyle w:val="20"/>
        <w:shd w:val="clear" w:color="auto" w:fill="auto"/>
        <w:tabs>
          <w:tab w:val="left" w:pos="158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77A1F" w:rsidRPr="001E6105">
        <w:rPr>
          <w:sz w:val="28"/>
          <w:szCs w:val="28"/>
        </w:rPr>
        <w:t>Школа имеет право реализовывать дополнительные предпрофессиональные общеобразовате</w:t>
      </w:r>
      <w:r>
        <w:rPr>
          <w:sz w:val="28"/>
          <w:szCs w:val="28"/>
        </w:rPr>
        <w:t>льные программы, дополнительные</w:t>
      </w:r>
      <w:r w:rsidR="00177A1F" w:rsidRPr="001E6105">
        <w:rPr>
          <w:sz w:val="28"/>
          <w:szCs w:val="28"/>
        </w:rPr>
        <w:t xml:space="preserve"> общеразвиваюшие общеобразовательные программы в области </w:t>
      </w:r>
      <w:r>
        <w:rPr>
          <w:sz w:val="28"/>
          <w:szCs w:val="28"/>
        </w:rPr>
        <w:t xml:space="preserve">музыкального </w:t>
      </w:r>
      <w:r w:rsidR="00177A1F" w:rsidRPr="001E6105">
        <w:rPr>
          <w:sz w:val="28"/>
          <w:szCs w:val="28"/>
        </w:rPr>
        <w:t>искусств</w:t>
      </w:r>
      <w:r>
        <w:rPr>
          <w:sz w:val="28"/>
          <w:szCs w:val="28"/>
        </w:rPr>
        <w:t>а</w:t>
      </w:r>
      <w:r w:rsidR="00177A1F" w:rsidRPr="001E6105">
        <w:rPr>
          <w:sz w:val="28"/>
          <w:szCs w:val="28"/>
        </w:rPr>
        <w:t xml:space="preserve"> в сокращенные сроки, а также по индивидуальным учебным планам.</w:t>
      </w:r>
    </w:p>
    <w:p w:rsidR="006514A0" w:rsidRPr="001E6105" w:rsidRDefault="001E6105" w:rsidP="00690849">
      <w:pPr>
        <w:pStyle w:val="20"/>
        <w:shd w:val="clear" w:color="auto" w:fill="auto"/>
        <w:tabs>
          <w:tab w:val="left" w:pos="111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77A1F" w:rsidRPr="001E6105">
        <w:rPr>
          <w:sz w:val="28"/>
          <w:szCs w:val="28"/>
        </w:rPr>
        <w:t xml:space="preserve">Реализация образовательных программ в сокращенные сроки возможна при условии освоения обучающимся соответствующего объема знаний, приобретения умений и навыков, при реализации дополнительных предпрофессиональных общеобразовательных программ в области </w:t>
      </w:r>
      <w:r>
        <w:rPr>
          <w:sz w:val="28"/>
          <w:szCs w:val="28"/>
        </w:rPr>
        <w:t xml:space="preserve">музыкального </w:t>
      </w:r>
      <w:r w:rsidR="00177A1F" w:rsidRPr="001E6105">
        <w:rPr>
          <w:sz w:val="28"/>
          <w:szCs w:val="28"/>
        </w:rPr>
        <w:t>искусств</w:t>
      </w:r>
      <w:r>
        <w:rPr>
          <w:sz w:val="28"/>
          <w:szCs w:val="28"/>
        </w:rPr>
        <w:t xml:space="preserve">а, </w:t>
      </w:r>
      <w:r w:rsidR="00177A1F" w:rsidRPr="001E6105">
        <w:rPr>
          <w:sz w:val="28"/>
          <w:szCs w:val="28"/>
        </w:rPr>
        <w:t>предусмотренных федеральными государственными требованиями.</w:t>
      </w:r>
    </w:p>
    <w:p w:rsidR="006514A0" w:rsidRPr="001E6105" w:rsidRDefault="001E6105" w:rsidP="00690849">
      <w:pPr>
        <w:pStyle w:val="20"/>
        <w:shd w:val="clear" w:color="auto" w:fill="auto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77A1F" w:rsidRPr="001E6105">
        <w:rPr>
          <w:sz w:val="28"/>
          <w:szCs w:val="28"/>
        </w:rPr>
        <w:t>Имеющиеся у ребенка знания, умения и навыки, приобретенные им за пределами школы, а также наличие у него творческих и интеллектуальн</w:t>
      </w:r>
      <w:r>
        <w:rPr>
          <w:sz w:val="28"/>
          <w:szCs w:val="28"/>
        </w:rPr>
        <w:t>ых способностей</w:t>
      </w:r>
      <w:r w:rsidR="00177A1F" w:rsidRPr="001E6105">
        <w:rPr>
          <w:sz w:val="28"/>
          <w:szCs w:val="28"/>
        </w:rPr>
        <w:t>, могут позволить ему:</w:t>
      </w:r>
    </w:p>
    <w:p w:rsidR="006514A0" w:rsidRPr="001E6105" w:rsidRDefault="00177A1F" w:rsidP="00690849">
      <w:pPr>
        <w:pStyle w:val="20"/>
        <w:shd w:val="clear" w:color="auto" w:fill="auto"/>
        <w:spacing w:line="276" w:lineRule="auto"/>
        <w:jc w:val="both"/>
        <w:rPr>
          <w:sz w:val="28"/>
          <w:szCs w:val="28"/>
        </w:rPr>
      </w:pPr>
      <w:r w:rsidRPr="001E6105">
        <w:rPr>
          <w:sz w:val="28"/>
          <w:szCs w:val="28"/>
        </w:rPr>
        <w:t>- приступить к освоению образовательных программ не с первого года ее реализации (поступление в школу не в первый, а в другие классы, за исключением выпускного);</w:t>
      </w:r>
    </w:p>
    <w:p w:rsidR="006514A0" w:rsidRPr="001E6105" w:rsidRDefault="00177A1F" w:rsidP="00690849">
      <w:pPr>
        <w:pStyle w:val="20"/>
        <w:shd w:val="clear" w:color="auto" w:fill="auto"/>
        <w:spacing w:line="276" w:lineRule="auto"/>
        <w:ind w:firstLine="500"/>
        <w:jc w:val="both"/>
        <w:rPr>
          <w:sz w:val="28"/>
          <w:szCs w:val="28"/>
        </w:rPr>
      </w:pPr>
      <w:r w:rsidRPr="001E6105">
        <w:rPr>
          <w:sz w:val="28"/>
          <w:szCs w:val="28"/>
        </w:rPr>
        <w:t>- перейти на сокращенную образовательную программу в области искусств в процессе обучения после достижения высоких результатов освоения пройденного учебного материала.</w:t>
      </w:r>
    </w:p>
    <w:p w:rsidR="006514A0" w:rsidRPr="001E6105" w:rsidRDefault="00177A1F" w:rsidP="00690849">
      <w:pPr>
        <w:pStyle w:val="20"/>
        <w:shd w:val="clear" w:color="auto" w:fill="auto"/>
        <w:spacing w:line="276" w:lineRule="auto"/>
        <w:ind w:firstLine="1000"/>
        <w:jc w:val="both"/>
        <w:rPr>
          <w:sz w:val="28"/>
          <w:szCs w:val="28"/>
        </w:rPr>
      </w:pPr>
      <w:r w:rsidRPr="001E6105">
        <w:rPr>
          <w:sz w:val="28"/>
          <w:szCs w:val="28"/>
        </w:rPr>
        <w:t xml:space="preserve">Сокращенными программами называются такие образовательные программы в области искусств, которые могут быть освоены обучающимся в </w:t>
      </w:r>
      <w:r w:rsidRPr="001E6105">
        <w:rPr>
          <w:sz w:val="28"/>
          <w:szCs w:val="28"/>
        </w:rPr>
        <w:lastRenderedPageBreak/>
        <w:t>сокращенные сроки, по сравнению с нормативными, на основе имеющихся у него знаний, умений и навыков, приобретенных за предшествующий период обучения (непосредственно в данном образовательном учреждении или за его пределами, в том числе в форме самообучения). Сокращение срока освоения образовательной программы в области искусств допускается при условии разработки школой сокращенной образовательной программы и готовности обучающегося к ее освоению.</w:t>
      </w:r>
    </w:p>
    <w:p w:rsidR="006514A0" w:rsidRPr="001E6105" w:rsidRDefault="00177A1F" w:rsidP="00690849">
      <w:pPr>
        <w:pStyle w:val="20"/>
        <w:shd w:val="clear" w:color="auto" w:fill="auto"/>
        <w:spacing w:line="276" w:lineRule="auto"/>
        <w:ind w:firstLine="1000"/>
        <w:jc w:val="both"/>
        <w:rPr>
          <w:sz w:val="28"/>
          <w:szCs w:val="28"/>
        </w:rPr>
      </w:pPr>
      <w:r w:rsidRPr="001E6105">
        <w:rPr>
          <w:sz w:val="28"/>
          <w:szCs w:val="28"/>
        </w:rPr>
        <w:t>Освоение сокращенной программы осуществляется на добровольной основе на основании заявления его родителей (законных представителей) обучающегося.</w:t>
      </w:r>
    </w:p>
    <w:p w:rsidR="006514A0" w:rsidRPr="001E6105" w:rsidRDefault="00177A1F" w:rsidP="00690849">
      <w:pPr>
        <w:pStyle w:val="20"/>
        <w:shd w:val="clear" w:color="auto" w:fill="auto"/>
        <w:spacing w:line="276" w:lineRule="auto"/>
        <w:ind w:firstLine="800"/>
        <w:jc w:val="both"/>
        <w:rPr>
          <w:sz w:val="28"/>
          <w:szCs w:val="28"/>
        </w:rPr>
      </w:pPr>
      <w:r w:rsidRPr="001E6105">
        <w:rPr>
          <w:sz w:val="28"/>
          <w:szCs w:val="28"/>
        </w:rPr>
        <w:t xml:space="preserve">Решение об освоении обучающимся сокращенной образовательной программы в области </w:t>
      </w:r>
      <w:r w:rsidR="001E6105">
        <w:rPr>
          <w:sz w:val="28"/>
          <w:szCs w:val="28"/>
        </w:rPr>
        <w:t xml:space="preserve">музыкального </w:t>
      </w:r>
      <w:r w:rsidRPr="001E6105">
        <w:rPr>
          <w:sz w:val="28"/>
          <w:szCs w:val="28"/>
        </w:rPr>
        <w:t>искусств</w:t>
      </w:r>
      <w:r w:rsidR="001E6105">
        <w:rPr>
          <w:sz w:val="28"/>
          <w:szCs w:val="28"/>
        </w:rPr>
        <w:t>а</w:t>
      </w:r>
      <w:r w:rsidRPr="001E6105">
        <w:rPr>
          <w:sz w:val="28"/>
          <w:szCs w:val="28"/>
        </w:rPr>
        <w:t xml:space="preserve"> принимается коллегиальным органом образовательного учр</w:t>
      </w:r>
      <w:r w:rsidR="001E6105">
        <w:rPr>
          <w:sz w:val="28"/>
          <w:szCs w:val="28"/>
        </w:rPr>
        <w:t>еждения (П</w:t>
      </w:r>
      <w:r w:rsidRPr="001E6105">
        <w:rPr>
          <w:sz w:val="28"/>
          <w:szCs w:val="28"/>
        </w:rPr>
        <w:t>едсоветом) и оформляется приказом директора.</w:t>
      </w:r>
    </w:p>
    <w:p w:rsidR="006514A0" w:rsidRPr="001E6105" w:rsidRDefault="00177A1F" w:rsidP="00690849">
      <w:pPr>
        <w:pStyle w:val="20"/>
        <w:shd w:val="clear" w:color="auto" w:fill="auto"/>
        <w:spacing w:line="276" w:lineRule="auto"/>
        <w:ind w:firstLine="800"/>
        <w:jc w:val="both"/>
        <w:rPr>
          <w:sz w:val="28"/>
          <w:szCs w:val="28"/>
        </w:rPr>
      </w:pPr>
      <w:r w:rsidRPr="001E6105">
        <w:rPr>
          <w:sz w:val="28"/>
          <w:szCs w:val="28"/>
        </w:rPr>
        <w:t>Срок освоения сокращенной программы может быть сокращен за счет перезачета учебных предметов. Срок обучения в таком случае устанавливается не менее четырех лет. Если ребенок поступает в школу на предшествующий выпускному классу год обучения, срок обучения по сокращенной программе составит 2 года. Перезачет учебных предметов осуществляется по заявлению родителей (законных представителей) и решению методического совета. Перезачет оформляется приказом директора школы, в котором указывается перечень перезачтенных учебных предметов с оценками по ним.</w:t>
      </w:r>
    </w:p>
    <w:p w:rsidR="00690849" w:rsidRDefault="00177A1F" w:rsidP="00690849">
      <w:pPr>
        <w:pStyle w:val="20"/>
        <w:shd w:val="clear" w:color="auto" w:fill="auto"/>
        <w:spacing w:line="276" w:lineRule="auto"/>
        <w:ind w:firstLine="800"/>
        <w:jc w:val="both"/>
        <w:rPr>
          <w:sz w:val="28"/>
          <w:szCs w:val="28"/>
        </w:rPr>
      </w:pPr>
      <w:r w:rsidRPr="001E6105">
        <w:rPr>
          <w:sz w:val="28"/>
          <w:szCs w:val="28"/>
        </w:rPr>
        <w:t>Решение о предоставлении учащемуся возможности обучения по сокращенным срокам освоения образовательной программы принимается на основании рекомендации методического объединения и</w:t>
      </w:r>
      <w:r w:rsidR="004F77E2">
        <w:rPr>
          <w:sz w:val="28"/>
          <w:szCs w:val="28"/>
        </w:rPr>
        <w:t>ли Методического Совета школы.</w:t>
      </w:r>
    </w:p>
    <w:p w:rsidR="004F77E2" w:rsidRPr="00DA6C77" w:rsidRDefault="00690849" w:rsidP="00690849">
      <w:pPr>
        <w:pStyle w:val="20"/>
        <w:shd w:val="clear" w:color="auto" w:fill="auto"/>
        <w:spacing w:line="276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F77E2" w:rsidRPr="00DA6C77">
        <w:rPr>
          <w:sz w:val="28"/>
          <w:szCs w:val="28"/>
        </w:rPr>
        <w:t>Шк</w:t>
      </w:r>
      <w:r w:rsidR="004F77E2">
        <w:rPr>
          <w:sz w:val="28"/>
          <w:szCs w:val="28"/>
        </w:rPr>
        <w:t xml:space="preserve">ола имеет право реализовывать дополнительные общеобразовательные программы </w:t>
      </w:r>
      <w:r w:rsidR="004F77E2" w:rsidRPr="00DA6C77">
        <w:rPr>
          <w:sz w:val="28"/>
          <w:szCs w:val="28"/>
        </w:rPr>
        <w:t xml:space="preserve"> в области </w:t>
      </w:r>
      <w:r w:rsidR="004F77E2">
        <w:rPr>
          <w:sz w:val="28"/>
          <w:szCs w:val="28"/>
        </w:rPr>
        <w:t xml:space="preserve">музыкального </w:t>
      </w:r>
      <w:r w:rsidR="004F77E2" w:rsidRPr="00DA6C77">
        <w:rPr>
          <w:sz w:val="28"/>
          <w:szCs w:val="28"/>
        </w:rPr>
        <w:t>искусств</w:t>
      </w:r>
      <w:r w:rsidR="004F77E2">
        <w:rPr>
          <w:sz w:val="28"/>
          <w:szCs w:val="28"/>
        </w:rPr>
        <w:t>а</w:t>
      </w:r>
      <w:r w:rsidR="004F77E2" w:rsidRPr="00DA6C77">
        <w:rPr>
          <w:sz w:val="28"/>
          <w:szCs w:val="28"/>
        </w:rPr>
        <w:t xml:space="preserve"> по  индивидуальным учебным планам, который разрабатывается на основе действующей предпрофессиональной </w:t>
      </w:r>
      <w:r w:rsidR="004F77E2">
        <w:rPr>
          <w:sz w:val="28"/>
          <w:szCs w:val="28"/>
        </w:rPr>
        <w:t xml:space="preserve">или общеразвивающей </w:t>
      </w:r>
      <w:r w:rsidR="004F77E2" w:rsidRPr="00DA6C77">
        <w:rPr>
          <w:sz w:val="28"/>
          <w:szCs w:val="28"/>
        </w:rPr>
        <w:t xml:space="preserve">дополнительной образовательной программы </w:t>
      </w:r>
      <w:r w:rsidR="004F77E2">
        <w:rPr>
          <w:sz w:val="28"/>
          <w:szCs w:val="28"/>
        </w:rPr>
        <w:t>с</w:t>
      </w:r>
      <w:r w:rsidR="004F77E2" w:rsidRPr="00DA6C77">
        <w:rPr>
          <w:sz w:val="28"/>
          <w:szCs w:val="28"/>
        </w:rPr>
        <w:t xml:space="preserve"> нормативным сроком обучения и предусматривает для обучающихся возможность иного режима посещения учебных занятий, нежели режим, установленный общим расписанием, а также иных сроков прохождения промежуточной аттестации, в том числе экзаменационной.</w:t>
      </w:r>
    </w:p>
    <w:p w:rsidR="004F77E2" w:rsidRPr="00B93345" w:rsidRDefault="004F77E2" w:rsidP="00690849">
      <w:pPr>
        <w:spacing w:line="276" w:lineRule="auto"/>
        <w:ind w:right="-284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B93345">
        <w:rPr>
          <w:rFonts w:ascii="Times New Roman" w:hAnsi="Times New Roman" w:cs="Times New Roman"/>
          <w:bCs/>
          <w:sz w:val="28"/>
          <w:szCs w:val="28"/>
        </w:rPr>
        <w:t xml:space="preserve">Учебный процесс по индивидуальному учебному плану может осуществляться в следующих случаях: </w:t>
      </w:r>
    </w:p>
    <w:p w:rsidR="004F77E2" w:rsidRPr="00B93345" w:rsidRDefault="004F77E2" w:rsidP="00690849">
      <w:pPr>
        <w:spacing w:line="276" w:lineRule="auto"/>
        <w:ind w:righ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345">
        <w:rPr>
          <w:rFonts w:ascii="Times New Roman" w:hAnsi="Times New Roman" w:cs="Times New Roman"/>
          <w:bCs/>
          <w:sz w:val="28"/>
          <w:szCs w:val="28"/>
        </w:rPr>
        <w:t xml:space="preserve">- наличие у обучающегося творческой и интеллектуальной одаренности, проявление которой связано с постоянным участием в творческих мероприятиях </w:t>
      </w:r>
      <w:r w:rsidRPr="00B93345">
        <w:rPr>
          <w:rFonts w:ascii="Times New Roman" w:hAnsi="Times New Roman" w:cs="Times New Roman"/>
          <w:bCs/>
          <w:sz w:val="28"/>
          <w:szCs w:val="28"/>
        </w:rPr>
        <w:lastRenderedPageBreak/>
        <w:t>(конкурсах, концертах, олимпиадах и др.), подтверждающей возможность освоения учебных предметов в индивидуальном режиме;</w:t>
      </w:r>
    </w:p>
    <w:p w:rsidR="004F77E2" w:rsidRPr="00B93345" w:rsidRDefault="004F77E2" w:rsidP="00690849">
      <w:pPr>
        <w:spacing w:line="276" w:lineRule="auto"/>
        <w:ind w:right="-284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345">
        <w:rPr>
          <w:rFonts w:ascii="Times New Roman" w:hAnsi="Times New Roman" w:cs="Times New Roman"/>
          <w:bCs/>
          <w:sz w:val="28"/>
          <w:szCs w:val="28"/>
        </w:rPr>
        <w:t>- наличие у обучающегося медицинских показаний, предусматривающих иной режим посещения учебных занятий, нежели режим, установленный общим расписанием.</w:t>
      </w:r>
    </w:p>
    <w:p w:rsidR="004F77E2" w:rsidRPr="00B93345" w:rsidRDefault="004F77E2" w:rsidP="00690849">
      <w:pPr>
        <w:spacing w:line="276" w:lineRule="auto"/>
        <w:ind w:right="-284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34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B93345">
        <w:rPr>
          <w:rFonts w:ascii="Times New Roman" w:hAnsi="Times New Roman" w:cs="Times New Roman"/>
          <w:bCs/>
          <w:sz w:val="28"/>
          <w:szCs w:val="28"/>
        </w:rPr>
        <w:t xml:space="preserve">При обучении по индивидуальному учебному плану нормы ФГТ в части минимума содержания и структуры образовательной программы в области искусств, а также сроков её реализации должны быть выполнены в полном объеме. </w:t>
      </w:r>
    </w:p>
    <w:p w:rsidR="004F77E2" w:rsidRPr="00DA6C77" w:rsidRDefault="004F77E2" w:rsidP="00690849">
      <w:pPr>
        <w:autoSpaceDE w:val="0"/>
        <w:autoSpaceDN w:val="0"/>
        <w:adjustRightInd w:val="0"/>
        <w:spacing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6C77">
        <w:rPr>
          <w:rFonts w:ascii="Times New Roman" w:hAnsi="Times New Roman" w:cs="Times New Roman"/>
          <w:sz w:val="28"/>
          <w:szCs w:val="28"/>
        </w:rPr>
        <w:t>Индивидуальный учебный план должен предусматривать наименование учебных предметов и их группирование по предметным областям и разделам, которое должно быть идентично учебным планам, рассчитанным на нормативный срок обучения и отвечать следующим условиям:</w:t>
      </w:r>
    </w:p>
    <w:p w:rsidR="004F77E2" w:rsidRPr="00DA6C77" w:rsidRDefault="004F77E2" w:rsidP="00690849">
      <w:pPr>
        <w:autoSpaceDE w:val="0"/>
        <w:autoSpaceDN w:val="0"/>
        <w:adjustRightInd w:val="0"/>
        <w:spacing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6C77">
        <w:rPr>
          <w:rFonts w:ascii="Times New Roman" w:hAnsi="Times New Roman" w:cs="Times New Roman"/>
          <w:sz w:val="28"/>
          <w:szCs w:val="28"/>
        </w:rPr>
        <w:t>– увеличению доли самостоятельной работы обучающегося;</w:t>
      </w:r>
    </w:p>
    <w:p w:rsidR="004F77E2" w:rsidRPr="00DA6C77" w:rsidRDefault="004F77E2" w:rsidP="00690849">
      <w:pPr>
        <w:autoSpaceDE w:val="0"/>
        <w:autoSpaceDN w:val="0"/>
        <w:adjustRightInd w:val="0"/>
        <w:spacing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6C77">
        <w:rPr>
          <w:rFonts w:ascii="Times New Roman" w:hAnsi="Times New Roman" w:cs="Times New Roman"/>
          <w:sz w:val="28"/>
          <w:szCs w:val="28"/>
        </w:rPr>
        <w:t>– соблюдению логики освоения дисциплин, предусмотренных основной образовательной программой по соответствующему направлению с нормативным сроком обучения;</w:t>
      </w:r>
    </w:p>
    <w:p w:rsidR="004F77E2" w:rsidRPr="00DA6C77" w:rsidRDefault="004F77E2" w:rsidP="00690849">
      <w:pPr>
        <w:autoSpaceDE w:val="0"/>
        <w:autoSpaceDN w:val="0"/>
        <w:adjustRightInd w:val="0"/>
        <w:spacing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6C77">
        <w:rPr>
          <w:rFonts w:ascii="Times New Roman" w:hAnsi="Times New Roman" w:cs="Times New Roman"/>
          <w:sz w:val="28"/>
          <w:szCs w:val="28"/>
        </w:rPr>
        <w:t>– выполнению в полном объеме нормы ФГТ в части минимума содержания и структуры ОП по выбранному направлению в области музыкальных искусств.</w:t>
      </w:r>
    </w:p>
    <w:p w:rsidR="004F77E2" w:rsidRDefault="004F77E2" w:rsidP="00690849">
      <w:pPr>
        <w:spacing w:line="276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25416E" w:rsidRPr="00DA6C77" w:rsidRDefault="0025416E" w:rsidP="00690849">
      <w:pPr>
        <w:spacing w:line="276" w:lineRule="auto"/>
        <w:ind w:right="-28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5pt;height:95.75pt">
            <v:imagedata r:id="rId8" o:title=""/>
            <o:lock v:ext="edit" ungrouping="t" rotation="t" cropping="t" verticies="t" text="t" grouping="t"/>
            <o:signatureline v:ext="edit" id="{BECED1E5-7A0A-44DF-85D8-1C05932712CC}" provid="{00000000-0000-0000-0000-000000000000}" o:suggestedsigner="Баринова Наталья Геннадьевна" o:suggestedsigner2="Директор МБУ ДО ДМШ г. Гулькевичи " issignatureline="t"/>
          </v:shape>
        </w:pict>
      </w:r>
      <w:bookmarkEnd w:id="0"/>
    </w:p>
    <w:p w:rsidR="006514A0" w:rsidRDefault="006514A0" w:rsidP="00690849">
      <w:pPr>
        <w:pStyle w:val="20"/>
        <w:shd w:val="clear" w:color="auto" w:fill="auto"/>
        <w:tabs>
          <w:tab w:val="left" w:pos="1212"/>
        </w:tabs>
        <w:spacing w:after="946" w:line="276" w:lineRule="auto"/>
        <w:ind w:left="920"/>
        <w:jc w:val="both"/>
      </w:pPr>
    </w:p>
    <w:p w:rsidR="006514A0" w:rsidRDefault="00690849" w:rsidP="00690849">
      <w:pPr>
        <w:pStyle w:val="20"/>
        <w:shd w:val="clear" w:color="auto" w:fill="auto"/>
        <w:spacing w:line="276" w:lineRule="auto"/>
        <w:jc w:val="both"/>
      </w:pPr>
      <w:r>
        <w:t xml:space="preserve"> </w:t>
      </w:r>
    </w:p>
    <w:sectPr w:rsidR="006514A0">
      <w:pgSz w:w="11900" w:h="16840"/>
      <w:pgMar w:top="1152" w:right="674" w:bottom="1464" w:left="14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E0A" w:rsidRDefault="00EF0E0A">
      <w:r>
        <w:separator/>
      </w:r>
    </w:p>
  </w:endnote>
  <w:endnote w:type="continuationSeparator" w:id="0">
    <w:p w:rsidR="00EF0E0A" w:rsidRDefault="00EF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E0A" w:rsidRDefault="00EF0E0A"/>
  </w:footnote>
  <w:footnote w:type="continuationSeparator" w:id="0">
    <w:p w:rsidR="00EF0E0A" w:rsidRDefault="00EF0E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1ED"/>
    <w:multiLevelType w:val="multilevel"/>
    <w:tmpl w:val="53BCB2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5516C6"/>
    <w:multiLevelType w:val="hybridMultilevel"/>
    <w:tmpl w:val="3C060E68"/>
    <w:lvl w:ilvl="0" w:tplc="5B3CA2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173CD"/>
    <w:multiLevelType w:val="hybridMultilevel"/>
    <w:tmpl w:val="270081E6"/>
    <w:lvl w:ilvl="0" w:tplc="559A62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C18B7"/>
    <w:multiLevelType w:val="multilevel"/>
    <w:tmpl w:val="A77EF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94001A"/>
    <w:multiLevelType w:val="hybridMultilevel"/>
    <w:tmpl w:val="73EECBE4"/>
    <w:lvl w:ilvl="0" w:tplc="6A9C442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514A0"/>
    <w:rsid w:val="00177A1F"/>
    <w:rsid w:val="001E6105"/>
    <w:rsid w:val="0025416E"/>
    <w:rsid w:val="004F77E2"/>
    <w:rsid w:val="006514A0"/>
    <w:rsid w:val="00690849"/>
    <w:rsid w:val="00C563CC"/>
    <w:rsid w:val="00E36BFF"/>
    <w:rsid w:val="00E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4pt-1pt">
    <w:name w:val="Основной текст (3) + 14 pt;Курсив;Интервал -1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413pt0pt">
    <w:name w:val="Основной текст (4) + 13 pt;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3pt0pt0">
    <w:name w:val="Основной текст (4) + 13 pt;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13pt0pt1">
    <w:name w:val="Основной текст (4) + 13 pt;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4pt">
    <w:name w:val="Основной текст (3) + 14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pacing w:val="-20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1E6105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6908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84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CpEDq5mXEfZwRdiZ/Zn6sseM8RI=</DigestValue>
    </Reference>
    <Reference URI="#idOfficeObject" Type="http://www.w3.org/2000/09/xmldsig#Object">
      <DigestMethod Algorithm="http://www.w3.org/2000/09/xmldsig#sha1"/>
      <DigestValue>wT02J0YP7YHqFn7Xt7w51WI0EV0=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Vz+BMMHh2pUVQoJQFvSY7bkU1Eo=</DigestValue>
    </Reference>
    <Reference URI="#idValidSigLnImg" Type="http://www.w3.org/2000/09/xmldsig#Object">
      <DigestMethod Algorithm="http://www.w3.org/2000/09/xmldsig#sha1"/>
      <DigestValue>MDwxDI2Vy1SG5WF4rU5VeHKpHO8=</DigestValue>
    </Reference>
    <Reference URI="#idInvalidSigLnImg" Type="http://www.w3.org/2000/09/xmldsig#Object">
      <DigestMethod Algorithm="http://www.w3.org/2000/09/xmldsig#sha1"/>
      <DigestValue>mpGO3BAgIobThuT9oRICrgjb0Xo=</DigestValue>
    </Reference>
  </SignedInfo>
  <SignatureValue>S3yxS7qWEYUYZSjLN2TCQvjc5eRGZo02zp6k5XtjEm8Ms6GuBIIqLVCaNg90VkovDQ5bPhjhvj4H
cQtsR/y7JbDzDBFWfCHmylMLBe3Pmw3xB1GotUsI1erSMZEIq/Ws1go90c/2BlxwLMFKa6mgasVS
63SaTFHxA0yf6ONnB3U=</SignatureValue>
  <KeyInfo>
    <X509Data>
      <X509Certificate>MIIDLjCCApegAwIBAgIQdpzLNO+tW4lCioFN2E8SaDANBgkqhkiG9w0BAQUFADCBzDFBMD8GA1UE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2eyEZ5v1d4LWZcZwh+eG6qqAciM=</DigestValue>
      </Reference>
      <Reference URI="/word/settings.xml?ContentType=application/vnd.openxmlformats-officedocument.wordprocessingml.settings+xml">
        <DigestMethod Algorithm="http://www.w3.org/2000/09/xmldsig#sha1"/>
        <DigestValue>pGMHHOIaU+EtGvItCNzv9a1jDmg=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styles.xml?ContentType=application/vnd.openxmlformats-officedocument.wordprocessingml.styles+xml">
        <DigestMethod Algorithm="http://www.w3.org/2000/09/xmldsig#sha1"/>
        <DigestValue>fMxlmotp5MwXobvdBdZf4Gttwt4=</DigestValue>
      </Reference>
      <Reference URI="/word/fontTable.xml?ContentType=application/vnd.openxmlformats-officedocument.wordprocessingml.fontTable+xml">
        <DigestMethod Algorithm="http://www.w3.org/2000/09/xmldsig#sha1"/>
        <DigestValue>lBOeuLtmSVSYjdWCPvG6NUqhIZo=</DigestValue>
      </Reference>
      <Reference URI="/word/webSettings.xml?ContentType=application/vnd.openxmlformats-officedocument.wordprocessingml.webSettings+xml">
        <DigestMethod Algorithm="http://www.w3.org/2000/09/xmldsig#sha1"/>
        <DigestValue>fgiOuViaRIkhbKId+O4kfU9SP1A=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6bTopP2d4HHZwUfVObcPLtA+e5Q=</DigestValue>
      </Reference>
      <Reference URI="/word/document.xml?ContentType=application/vnd.openxmlformats-officedocument.wordprocessingml.document.main+xml">
        <DigestMethod Algorithm="http://www.w3.org/2000/09/xmldsig#sha1"/>
        <DigestValue>OSShaHDrHrUcwhXrPUNvW1wHwZU=</DigestValue>
      </Reference>
      <Reference URI="/word/media/image1.emf?ContentType=image/x-emf">
        <DigestMethod Algorithm="http://www.w3.org/2000/09/xmldsig#sha1"/>
        <DigestValue>BNcmwUzxG61yk7tXmVTdRaQVgzk=</DigestValue>
      </Reference>
      <Reference URI="/word/footnotes.xml?ContentType=application/vnd.openxmlformats-officedocument.wordprocessingml.footnotes+xml">
        <DigestMethod Algorithm="http://www.w3.org/2000/09/xmldsig#sha1"/>
        <DigestValue>tsPNExzEbxn73xnvPJ/kVELZ/pk=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8ZbQTuFMasJVDIB3i+dnKcfCRL8=</DigestValue>
      </Reference>
    </Manifest>
    <SignatureProperties>
      <SignatureProperty Id="idSignatureTime" Target="#idPackageSignature">
        <mdssi:SignatureTime>
          <mdssi:Format>YYYY-MM-DDThh:mm:ssTZD</mdssi:Format>
          <mdssi:Value>2021-02-18T11:46:29Z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{BECED1E5-7A0A-44DF-85D8-1C05932712CC}</SetupID>
          <SignatureText>Баринова Наталья Геннадьевна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2021-02-18T11:46:29Z</xd:SigningTime>
          <xd:SigningCertificate>
            <xd:Cert>
              <xd:CertDigest>
                <DigestMethod Algorithm="http://www.w3.org/2000/09/xmldsig#sha1"/>
                <DigestValue>1d9QEcoHEEB8r4zY0m3gvwdnhko=</DigestValue>
              </xd:CertDigest>
              <xd:IssuerSerial>
                <X509IssuerName>O=МБУ ДО ДМШ г. Гулькевичи МО Гулькевичский район, E=guldmsh@mail.ru, CN=Баринова Наталья Геннадьевна</X509IssuerName>
                <X509SerialNumber>157663023335741991924985075129736172136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vBwAAK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0AAAACgAAAFAAAACtAAAAXAAAAAEAAABbJA1CVSUNQgoAAABQAAAAHAAAAEwAAAAAAAAAAAAAAAAAAAD//////////4QAAAARBDAEQAQ4BD0EPgQyBDAEIAAdBDAEQgQwBDsETARPBCAAEwQ1BD0EPQQwBDQETAQ1BDIEPQQwBAYAAAAGAAAABgAAAAYAAAAGAAAABgAAAAYAAAAGAAAAAwAAAAcAAAAGAAAABgAAAAYAAAAGAAAABgAAAAYAAAADAAAABgAAAAYAAAAGAAAABgAAAAYAAAAH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</Object>
  <Object Id="idInvalidSigLnImg">AQAAAGwAAAAAAAAAAAAAAP8AAAB/AAAAAAAAAAAAAABKIwAApREAACBFTUYAAAEAjCAAAL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+IkE1QcwAAAAAAAAAAAAAAABYWFmlpcnR0gBMv71djvVpaXGdpcklZwkhPlf//KysrDhQXERcaEBUYMzg8W2Flh46SjpWYHEH/OFPsgIesbXzHJD7bUVV6//8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4BHCYsHSaspCowIKhsoKhspCowGaMpGCIoImiuW2LnZCowGuIm1BwgAECAms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KyhIAAAAAAAAAAAAAAAAAAAAAAAAAAAABAAAAAAAAAA4BHxAQAAAwAHAAAAAAAAAMBYTQAAAAAAQjgWAgAAAAAIoCAAAAAAAND8TgAAAAAAqR0T//4HAABYAT8AAAAAANKkIAAAAAAAiKIgAAAAAAD1////AAAAAAAAAAAAAAAAAAAAAAAAAAAHAAAAAAAAAAEAAAAAAAAAgA5jAAAAAACsoSAAAAAAAIsNincAAAAAAAAAAAAAAAADAAAAAAAAAKD8RgAAAAAAAQAAAAAAAACsoSAAAAAAAAcAAAD+BwAAAAAAAAAAAADQu053AAAAAAEAAAAAAAAAIGpnAGR2AAgAAAAAJQAAAAwAAAABAAAAGAAAAAwAAAD/AAACEgAAAAwAAAABAAAAHgAAABgAAAAiAAAABAAAALIAAAARAAAAJQAAAAwAAAABAAAAVAAAANwAAAAjAAAABAAAALAAAAAQAAAAAQAAAFskDUJVJQ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DhAKD4///yAQAAAAAAAPwLVQOA+P//CABYfvv2//8AAAAAAAAAAOALVQOA+P////8AAAAAAADcpiAAAAAAAAAAAAAAAAAA+AMAAAAAAACADmMAAAAAAAAAAAAAAAAAb/LZ5QAAAAD+/////////1Sw1OX+BwAAkMVDAAAAAABUsNTl/gcAAFkmE//+BwAAiRcK5P////8GAAAAAAAAAKCnIAAAAAAAwJw7BAAAAAA4AIoBAAAAAAAAAAAAAAAABwAAAAAAAADAeGMAAAAAAIAOYwAAAAAA3KYgAAAAAACLDYp3AAAAAAAAAAAAAAAAAEAwBAAAAAAAAAAAAAAAAAAAAAAAAAAA3KYgAAAAAAAHAAAA/gcAAAB8OwQAAAAA0LtOdwAAAAAAAAAAAAAAAIBi7O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PyVIAAAAAAAAAAAAAAAAACIOeLm/gcAAIg54ub+BwAAyDni5v4HAADQW+Tm/gcAAICT8QEAAAAAAAAAAAAAAAAgaTEEAAAAAJ+H2OX+BwAAeRET//4HAAAAAAAAAAAAAAAAAAD+BwAA2JYgAAAAAADg////AAAAAAAAAAAAAAAAAAAAAAAAAAAGAAAAAAAAAAMAAAAAAAAAgA5jAAAAAAD8lSAAAAAAAIsNincAAAAAgJPxAQAAAADwAuzmAAAAAOBFrwQAAAAAiDni5v4HAAD8lSAAAAAAAAYAAAD+BwAAAAAAAAAAAADQu053AAAAAAMAAAAAAAAA4GpnAGR2AAgAAAAAJQAAAAwAAAADAAAAGAAAAAwAAAAAAAACEgAAAAwAAAABAAAAFgAAAAwAAAAIAAAAVAAAAFQAAAAKAAAAJwAAAB4AAABKAAAAAQAAAFskDUJVJQ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9AAAAAoAAABQAAAArQAAAFwAAAABAAAAWyQNQlUlDUIKAAAAUAAAABwAAABMAAAAAAAAAAAAAAAAAAAA//////////+EAAAAEQQwBEAEOAQ9BD4EMgQwBCAAHQQwBEIEMAQ7BEwETwQgABMENQQ9BD0EMAQ0BEwENQQyBD0EMAQGAAAABgAAAAYAAAAGAAAABgAAAAYAAAAGAAAABgAAAAMAAAAHAAAABgAAAAYAAAAGAAAABgAAAAYAAAAGAAAAAwAAAAYAAAAGAAAABgAAAAYAAAAGAAAABw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6</cp:revision>
  <cp:lastPrinted>2017-12-03T08:40:00Z</cp:lastPrinted>
  <dcterms:created xsi:type="dcterms:W3CDTF">2017-12-03T08:20:00Z</dcterms:created>
  <dcterms:modified xsi:type="dcterms:W3CDTF">2021-02-18T11:46:00Z</dcterms:modified>
</cp:coreProperties>
</file>